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CC" w:rsidRPr="0089672C" w:rsidRDefault="00FA553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Тема. </w:t>
      </w:r>
      <w:r w:rsidR="005D1B00" w:rsidRPr="0089672C">
        <w:rPr>
          <w:rFonts w:ascii="Times New Roman" w:hAnsi="Times New Roman" w:cs="Times New Roman"/>
          <w:b/>
          <w:sz w:val="28"/>
          <w:szCs w:val="28"/>
          <w:lang w:val="uk-UA"/>
        </w:rPr>
        <w:t xml:space="preserve">Життєвими стежинами </w:t>
      </w:r>
      <w:bookmarkStart w:id="0" w:name="_GoBack"/>
      <w:r w:rsidRPr="0089672C">
        <w:rPr>
          <w:rFonts w:ascii="Times New Roman" w:hAnsi="Times New Roman" w:cs="Times New Roman"/>
          <w:b/>
          <w:sz w:val="28"/>
          <w:szCs w:val="28"/>
          <w:lang w:val="uk-UA"/>
        </w:rPr>
        <w:t>Й.В. Гете</w:t>
      </w:r>
      <w:bookmarkEnd w:id="0"/>
    </w:p>
    <w:p w:rsidR="00FA5535" w:rsidRPr="0089672C" w:rsidRDefault="00FA553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Мета: </w:t>
      </w:r>
      <w:r w:rsidRPr="0089672C">
        <w:rPr>
          <w:rFonts w:ascii="Times New Roman" w:hAnsi="Times New Roman" w:cs="Times New Roman"/>
          <w:sz w:val="28"/>
          <w:szCs w:val="28"/>
          <w:lang w:val="uk-UA"/>
        </w:rPr>
        <w:t>умовно провести дев’ятикласників життєвою дорогою німецького поета, допомогти усвідомити всю складність життєвого і творчого шляху Гете; розвивати пізнавальну діяльність учнів, вміння здобувати і викладати інформацію; виховувати на прикладі життя поета почуття гідності, сил</w:t>
      </w:r>
      <w:r w:rsidR="00E60CF2" w:rsidRPr="0089672C">
        <w:rPr>
          <w:rFonts w:ascii="Times New Roman" w:hAnsi="Times New Roman" w:cs="Times New Roman"/>
          <w:sz w:val="28"/>
          <w:szCs w:val="28"/>
          <w:lang w:val="uk-UA"/>
        </w:rPr>
        <w:t>и волі, незламності, життєву активність</w:t>
      </w:r>
      <w:r w:rsidRPr="0089672C">
        <w:rPr>
          <w:rFonts w:ascii="Times New Roman" w:hAnsi="Times New Roman" w:cs="Times New Roman"/>
          <w:sz w:val="28"/>
          <w:szCs w:val="28"/>
          <w:lang w:val="uk-UA"/>
        </w:rPr>
        <w:t>.</w:t>
      </w:r>
    </w:p>
    <w:p w:rsidR="00FA5535" w:rsidRPr="0089672C" w:rsidRDefault="00FA553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Тип уроку: </w:t>
      </w:r>
      <w:r w:rsidRPr="0089672C">
        <w:rPr>
          <w:rFonts w:ascii="Times New Roman" w:hAnsi="Times New Roman" w:cs="Times New Roman"/>
          <w:sz w:val="28"/>
          <w:szCs w:val="28"/>
          <w:lang w:val="uk-UA"/>
        </w:rPr>
        <w:t>урок засвоєння нових знань.</w:t>
      </w:r>
    </w:p>
    <w:p w:rsidR="00FA5535" w:rsidRPr="0089672C" w:rsidRDefault="00FA553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Обладнання:</w:t>
      </w:r>
      <w:r w:rsidRPr="0089672C">
        <w:rPr>
          <w:rFonts w:ascii="Times New Roman" w:hAnsi="Times New Roman" w:cs="Times New Roman"/>
          <w:sz w:val="28"/>
          <w:szCs w:val="28"/>
          <w:lang w:val="uk-UA"/>
        </w:rPr>
        <w:t xml:space="preserve"> портрет Й.В.Гете, бібліотека творів, ілюстрації до творів, учнівські презентації.</w:t>
      </w:r>
    </w:p>
    <w:p w:rsidR="00FA5535" w:rsidRPr="0089672C" w:rsidRDefault="00FA5535" w:rsidP="000C7DE7">
      <w:pPr>
        <w:tabs>
          <w:tab w:val="left" w:pos="993"/>
        </w:tabs>
        <w:spacing w:after="0" w:line="360" w:lineRule="auto"/>
        <w:ind w:firstLine="709"/>
        <w:jc w:val="center"/>
        <w:rPr>
          <w:rFonts w:ascii="Times New Roman" w:hAnsi="Times New Roman" w:cs="Times New Roman"/>
          <w:b/>
          <w:sz w:val="28"/>
          <w:szCs w:val="28"/>
          <w:lang w:val="uk-UA"/>
        </w:rPr>
      </w:pPr>
      <w:r w:rsidRPr="0089672C">
        <w:rPr>
          <w:rFonts w:ascii="Times New Roman" w:hAnsi="Times New Roman" w:cs="Times New Roman"/>
          <w:b/>
          <w:sz w:val="28"/>
          <w:szCs w:val="28"/>
          <w:lang w:val="uk-UA"/>
        </w:rPr>
        <w:t>Хід уроку</w:t>
      </w:r>
    </w:p>
    <w:p w:rsidR="00FA5535" w:rsidRPr="0089672C" w:rsidRDefault="00FA55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 Організаційний момент.</w:t>
      </w:r>
    </w:p>
    <w:p w:rsidR="00FA5535" w:rsidRPr="0089672C" w:rsidRDefault="00FA55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 Актуалізація опорних знань.</w:t>
      </w:r>
    </w:p>
    <w:p w:rsidR="00FA5535" w:rsidRPr="0089672C" w:rsidRDefault="003C4092"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Складання асоціативного куща</w:t>
      </w:r>
    </w:p>
    <w:p w:rsidR="003C4092" w:rsidRPr="0089672C" w:rsidRDefault="003C4092" w:rsidP="000C7DE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Які асоціації у вас викликає епоха Просвітництва?</w:t>
      </w:r>
    </w:p>
    <w:p w:rsidR="000C7DE7" w:rsidRPr="0089672C" w:rsidRDefault="00F91B22" w:rsidP="000C7DE7">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pict>
          <v:group id="_x0000_s1041" style="position:absolute;left:0;text-align:left;margin-left:20.7pt;margin-top:4.7pt;width:472.5pt;height:248.25pt;z-index:251673600" coordorigin="2115,7995" coordsize="9450,4965">
            <v:group id="_x0000_s1035" style="position:absolute;left:2115;top:7995;width:9450;height:4965" coordorigin="2115,7995" coordsize="9450,4965">
              <v:roundrect id="_x0000_s1026" style="position:absolute;left:4560;top:9810;width:3420;height:840" arcsize="10923f" fillcolor="#fbd4b4 [1305]">
                <v:textbox>
                  <w:txbxContent>
                    <w:p w:rsidR="000C7DE7" w:rsidRPr="000C7DE7" w:rsidRDefault="000C7DE7" w:rsidP="000C7DE7">
                      <w:pPr>
                        <w:jc w:val="center"/>
                        <w:rPr>
                          <w:b/>
                          <w:sz w:val="44"/>
                          <w:szCs w:val="44"/>
                          <w:lang w:val="uk-UA"/>
                        </w:rPr>
                      </w:pPr>
                      <w:r w:rsidRPr="000C7DE7">
                        <w:rPr>
                          <w:b/>
                          <w:sz w:val="44"/>
                          <w:szCs w:val="44"/>
                          <w:lang w:val="uk-UA"/>
                        </w:rPr>
                        <w:t>Просвітництво</w:t>
                      </w:r>
                    </w:p>
                  </w:txbxContent>
                </v:textbox>
              </v:roundrect>
              <v:roundrect id="_x0000_s1027" style="position:absolute;left:2505;top:7995;width:2520;height:645" arcsize="10923f" fillcolor="#eaf1dd [662]">
                <v:textbox>
                  <w:txbxContent>
                    <w:p w:rsidR="000C7DE7" w:rsidRPr="000C7DE7" w:rsidRDefault="000C7DE7" w:rsidP="000C7DE7">
                      <w:pPr>
                        <w:jc w:val="center"/>
                        <w:rPr>
                          <w:rFonts w:ascii="Arial Narrow" w:hAnsi="Arial Narrow"/>
                          <w:b/>
                          <w:sz w:val="32"/>
                          <w:szCs w:val="32"/>
                          <w:lang w:val="uk-UA"/>
                        </w:rPr>
                      </w:pPr>
                      <w:r w:rsidRPr="000C7DE7">
                        <w:rPr>
                          <w:rFonts w:ascii="Arial Narrow" w:hAnsi="Arial Narrow"/>
                          <w:b/>
                          <w:sz w:val="32"/>
                          <w:szCs w:val="32"/>
                          <w:lang w:val="uk-UA"/>
                        </w:rPr>
                        <w:t>Культ розуму</w:t>
                      </w:r>
                    </w:p>
                  </w:txbxContent>
                </v:textbox>
              </v:roundrect>
              <v:roundrect id="_x0000_s1028" style="position:absolute;left:5280;top:8535;width:2520;height:645" arcsize="10923f" fillcolor="#eaf1dd [662]">
                <v:textbox>
                  <w:txbxContent>
                    <w:p w:rsidR="000C7DE7" w:rsidRPr="000C7DE7" w:rsidRDefault="000C7DE7" w:rsidP="000C7DE7">
                      <w:pPr>
                        <w:jc w:val="center"/>
                        <w:rPr>
                          <w:rFonts w:ascii="Arial Narrow" w:hAnsi="Arial Narrow"/>
                          <w:b/>
                          <w:sz w:val="32"/>
                          <w:szCs w:val="32"/>
                          <w:lang w:val="uk-UA"/>
                        </w:rPr>
                      </w:pPr>
                      <w:r w:rsidRPr="000C7DE7">
                        <w:rPr>
                          <w:rFonts w:ascii="Arial Narrow" w:hAnsi="Arial Narrow"/>
                          <w:b/>
                          <w:sz w:val="32"/>
                          <w:szCs w:val="32"/>
                          <w:lang w:val="en-US"/>
                        </w:rPr>
                        <w:t>XVIII</w:t>
                      </w:r>
                      <w:r w:rsidRPr="000C7DE7">
                        <w:rPr>
                          <w:rFonts w:ascii="Arial Narrow" w:hAnsi="Arial Narrow"/>
                          <w:b/>
                          <w:sz w:val="32"/>
                          <w:szCs w:val="32"/>
                          <w:lang w:val="uk-UA"/>
                        </w:rPr>
                        <w:t xml:space="preserve"> століття</w:t>
                      </w:r>
                    </w:p>
                  </w:txbxContent>
                </v:textbox>
              </v:roundrect>
              <v:roundrect id="_x0000_s1029" style="position:absolute;left:8205;top:7995;width:3360;height:645" arcsize="10923f" fillcolor="#eaf1dd [662]">
                <v:textbox>
                  <w:txbxContent>
                    <w:p w:rsidR="000C7DE7" w:rsidRPr="000C7DE7" w:rsidRDefault="000C7DE7" w:rsidP="000C7DE7">
                      <w:pPr>
                        <w:jc w:val="center"/>
                        <w:rPr>
                          <w:rFonts w:ascii="Arial Narrow" w:hAnsi="Arial Narrow"/>
                          <w:b/>
                          <w:sz w:val="32"/>
                          <w:szCs w:val="32"/>
                          <w:lang w:val="uk-UA"/>
                        </w:rPr>
                      </w:pPr>
                      <w:r w:rsidRPr="000C7DE7">
                        <w:rPr>
                          <w:rFonts w:ascii="Arial Narrow" w:hAnsi="Arial Narrow"/>
                          <w:b/>
                          <w:sz w:val="32"/>
                          <w:szCs w:val="32"/>
                          <w:lang w:val="uk-UA"/>
                        </w:rPr>
                        <w:t>Цінність особистості</w:t>
                      </w:r>
                    </w:p>
                  </w:txbxContent>
                </v:textbox>
              </v:roundrect>
              <v:roundrect id="_x0000_s1030" style="position:absolute;left:2265;top:8895;width:2100;height:1065" arcsize="10923f" fillcolor="#eaf1dd [662]">
                <v:textbox>
                  <w:txbxContent>
                    <w:p w:rsidR="000C7DE7" w:rsidRPr="000C7DE7" w:rsidRDefault="000C7DE7" w:rsidP="000C7DE7">
                      <w:pPr>
                        <w:jc w:val="center"/>
                        <w:rPr>
                          <w:rFonts w:ascii="Arial Narrow" w:hAnsi="Arial Narrow"/>
                          <w:b/>
                          <w:sz w:val="32"/>
                          <w:szCs w:val="32"/>
                          <w:lang w:val="uk-UA"/>
                        </w:rPr>
                      </w:pPr>
                      <w:r w:rsidRPr="000C7DE7">
                        <w:rPr>
                          <w:rFonts w:ascii="Arial Narrow" w:hAnsi="Arial Narrow"/>
                          <w:b/>
                          <w:sz w:val="32"/>
                          <w:szCs w:val="32"/>
                          <w:lang w:val="uk-UA"/>
                        </w:rPr>
                        <w:t>«природна людина»</w:t>
                      </w:r>
                    </w:p>
                  </w:txbxContent>
                </v:textbox>
              </v:roundrect>
              <v:roundrect id="_x0000_s1031" style="position:absolute;left:8415;top:9015;width:2910;height:1095" arcsize="10923f" fillcolor="#eaf1dd [662]">
                <v:textbox>
                  <w:txbxContent>
                    <w:p w:rsidR="000C7DE7" w:rsidRPr="000C7DE7" w:rsidRDefault="000C7DE7" w:rsidP="000C7DE7">
                      <w:pPr>
                        <w:jc w:val="center"/>
                        <w:rPr>
                          <w:rFonts w:ascii="Arial Narrow" w:hAnsi="Arial Narrow"/>
                          <w:b/>
                          <w:sz w:val="32"/>
                          <w:szCs w:val="32"/>
                          <w:lang w:val="uk-UA"/>
                        </w:rPr>
                      </w:pPr>
                      <w:r w:rsidRPr="000C7DE7">
                        <w:rPr>
                          <w:rFonts w:ascii="Arial Narrow" w:hAnsi="Arial Narrow"/>
                          <w:b/>
                          <w:sz w:val="32"/>
                          <w:szCs w:val="32"/>
                          <w:lang w:val="uk-UA"/>
                        </w:rPr>
                        <w:t>Провідне значення науки</w:t>
                      </w:r>
                    </w:p>
                  </w:txbxContent>
                </v:textbox>
              </v:roundrect>
              <v:roundrect id="_x0000_s1032" style="position:absolute;left:8070;top:10650;width:3345;height:945" arcsize="10923f" fillcolor="#eaf1dd [662]">
                <v:textbox>
                  <w:txbxContent>
                    <w:p w:rsidR="000C7DE7" w:rsidRPr="000C7DE7" w:rsidRDefault="000C7DE7" w:rsidP="000C7DE7">
                      <w:pPr>
                        <w:jc w:val="center"/>
                        <w:rPr>
                          <w:rFonts w:ascii="Arial Narrow" w:hAnsi="Arial Narrow"/>
                          <w:b/>
                          <w:sz w:val="28"/>
                          <w:szCs w:val="28"/>
                          <w:lang w:val="uk-UA"/>
                        </w:rPr>
                      </w:pPr>
                      <w:r w:rsidRPr="000C7DE7">
                        <w:rPr>
                          <w:rFonts w:ascii="Arial Narrow" w:hAnsi="Arial Narrow"/>
                          <w:b/>
                          <w:sz w:val="28"/>
                          <w:szCs w:val="28"/>
                          <w:lang w:val="uk-UA"/>
                        </w:rPr>
                        <w:t>Віра у досконалість природи</w:t>
                      </w:r>
                    </w:p>
                  </w:txbxContent>
                </v:textbox>
              </v:roundrect>
              <v:roundrect id="_x0000_s1033" style="position:absolute;left:2115;top:10875;width:3495;height:945" arcsize="10923f" fillcolor="#eaf1dd [662]">
                <v:textbox>
                  <w:txbxContent>
                    <w:p w:rsidR="000C7DE7" w:rsidRPr="000C7DE7" w:rsidRDefault="000C7DE7" w:rsidP="000C7DE7">
                      <w:pPr>
                        <w:jc w:val="center"/>
                        <w:rPr>
                          <w:rFonts w:ascii="Arial Narrow" w:hAnsi="Arial Narrow"/>
                          <w:b/>
                          <w:sz w:val="28"/>
                          <w:szCs w:val="28"/>
                          <w:lang w:val="uk-UA"/>
                        </w:rPr>
                      </w:pPr>
                      <w:r w:rsidRPr="000C7DE7">
                        <w:rPr>
                          <w:rFonts w:ascii="Arial Narrow" w:hAnsi="Arial Narrow"/>
                          <w:b/>
                          <w:sz w:val="28"/>
                          <w:szCs w:val="28"/>
                          <w:lang w:val="uk-UA"/>
                        </w:rPr>
                        <w:t>Роль виховання у формуванні особистості</w:t>
                      </w:r>
                    </w:p>
                  </w:txbxContent>
                </v:textbox>
              </v:roundrect>
              <v:roundrect id="_x0000_s1034" style="position:absolute;left:5370;top:11925;width:3705;height:1035" arcsize="10923f" fillcolor="#eaf1dd [662]">
                <v:textbox>
                  <w:txbxContent>
                    <w:p w:rsidR="000C7DE7" w:rsidRPr="000C7DE7" w:rsidRDefault="000C7DE7" w:rsidP="000C7DE7">
                      <w:pPr>
                        <w:jc w:val="center"/>
                        <w:rPr>
                          <w:rFonts w:ascii="Arial Narrow" w:hAnsi="Arial Narrow"/>
                          <w:b/>
                          <w:sz w:val="28"/>
                          <w:szCs w:val="28"/>
                          <w:lang w:val="uk-UA"/>
                        </w:rPr>
                      </w:pPr>
                      <w:r w:rsidRPr="000C7DE7">
                        <w:rPr>
                          <w:rFonts w:ascii="Arial Narrow" w:hAnsi="Arial Narrow"/>
                          <w:b/>
                          <w:sz w:val="28"/>
                          <w:szCs w:val="28"/>
                          <w:lang w:val="uk-UA"/>
                        </w:rPr>
                        <w:t>Вольтер, Дідро, Руссо, Гете, Шиллер</w:t>
                      </w:r>
                    </w:p>
                  </w:txbxContent>
                </v:textbox>
              </v:roundrect>
            </v:group>
            <v:shapetype id="_x0000_t32" coordsize="21600,21600" o:spt="32" o:oned="t" path="m,l21600,21600e" filled="f">
              <v:path arrowok="t" fillok="f" o:connecttype="none"/>
              <o:lock v:ext="edit" shapetype="t"/>
            </v:shapetype>
            <v:shape id="_x0000_s1036" type="#_x0000_t32" style="position:absolute;left:4560;top:8895;width:720;height:750;flip:x y" o:connectortype="straight"/>
            <v:shape id="_x0000_s1037" type="#_x0000_t32" style="position:absolute;left:7800;top:8895;width:540;height:750;flip:y" o:connectortype="straight"/>
            <v:shape id="_x0000_s1038" type="#_x0000_t32" style="position:absolute;left:6525;top:10650;width:60;height:1050" o:connectortype="straight"/>
            <v:shape id="_x0000_s1039" type="#_x0000_t32" style="position:absolute;left:8070;top:10305;width:870;height:105" o:connectortype="straight"/>
            <v:shape id="_x0000_s1040" type="#_x0000_t32" style="position:absolute;left:3540;top:10305;width:825;height:0;flip:x" o:connectortype="straight"/>
          </v:group>
        </w:pict>
      </w: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0C7DE7" w:rsidRPr="0089672C" w:rsidRDefault="000C7DE7" w:rsidP="000C7DE7">
      <w:pPr>
        <w:tabs>
          <w:tab w:val="left" w:pos="993"/>
        </w:tabs>
        <w:spacing w:after="0" w:line="360" w:lineRule="auto"/>
        <w:ind w:firstLine="709"/>
        <w:jc w:val="both"/>
        <w:rPr>
          <w:rFonts w:ascii="Times New Roman" w:hAnsi="Times New Roman" w:cs="Times New Roman"/>
          <w:sz w:val="28"/>
          <w:szCs w:val="28"/>
          <w:lang w:val="uk-UA"/>
        </w:rPr>
      </w:pPr>
    </w:p>
    <w:p w:rsidR="00655384" w:rsidRPr="0089672C" w:rsidRDefault="00655384" w:rsidP="000C7DE7">
      <w:pPr>
        <w:tabs>
          <w:tab w:val="left" w:pos="993"/>
        </w:tabs>
        <w:spacing w:after="0" w:line="360" w:lineRule="auto"/>
        <w:ind w:firstLine="709"/>
        <w:jc w:val="both"/>
        <w:rPr>
          <w:rFonts w:ascii="Times New Roman" w:hAnsi="Times New Roman" w:cs="Times New Roman"/>
          <w:sz w:val="28"/>
          <w:szCs w:val="28"/>
          <w:lang w:val="uk-UA"/>
        </w:rPr>
      </w:pPr>
    </w:p>
    <w:p w:rsidR="00655384" w:rsidRPr="0089672C" w:rsidRDefault="00655384"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ІІІ. Мотивація навчальної діяльності школярів.</w:t>
      </w:r>
    </w:p>
    <w:p w:rsidR="00655384" w:rsidRPr="0089672C" w:rsidRDefault="00655384"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1.Вступне слово вчителя.</w:t>
      </w:r>
    </w:p>
    <w:p w:rsidR="00E60CF2" w:rsidRPr="0089672C" w:rsidRDefault="001B0F4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Німецьке Просвітництво було найбільш пізнім і найбільш заглибленим в проблеми філософії та естетики. Спочатку </w:t>
      </w:r>
      <w:r w:rsidR="00154CDF" w:rsidRPr="0089672C">
        <w:rPr>
          <w:rFonts w:ascii="Times New Roman" w:hAnsi="Times New Roman" w:cs="Times New Roman"/>
          <w:sz w:val="28"/>
          <w:szCs w:val="28"/>
          <w:lang w:val="uk-UA"/>
        </w:rPr>
        <w:t xml:space="preserve">письменник і теоретик </w:t>
      </w:r>
      <w:r w:rsidRPr="0089672C">
        <w:rPr>
          <w:rFonts w:ascii="Times New Roman" w:hAnsi="Times New Roman" w:cs="Times New Roman"/>
          <w:sz w:val="28"/>
          <w:szCs w:val="28"/>
          <w:lang w:val="uk-UA"/>
        </w:rPr>
        <w:t xml:space="preserve">Лессінг, а потім представники літературного руху «Буря і натиск» обстоюють </w:t>
      </w:r>
      <w:r w:rsidRPr="0089672C">
        <w:rPr>
          <w:rFonts w:ascii="Times New Roman" w:hAnsi="Times New Roman" w:cs="Times New Roman"/>
          <w:sz w:val="28"/>
          <w:szCs w:val="28"/>
          <w:lang w:val="uk-UA"/>
        </w:rPr>
        <w:lastRenderedPageBreak/>
        <w:t>національну своєрідність і народність мистецтва, вимагають зображення сильних пристрастей, героїчних діянь, характерів, не зломлених деспотичним режимом.</w:t>
      </w:r>
      <w:r w:rsidR="00154CDF" w:rsidRPr="0089672C">
        <w:rPr>
          <w:rFonts w:ascii="Times New Roman" w:hAnsi="Times New Roman" w:cs="Times New Roman"/>
          <w:sz w:val="28"/>
          <w:szCs w:val="28"/>
          <w:lang w:val="uk-UA"/>
        </w:rPr>
        <w:t xml:space="preserve"> Це такі яскраві особистості, як </w:t>
      </w:r>
      <w:proofErr w:type="spellStart"/>
      <w:r w:rsidR="00154CDF" w:rsidRPr="0089672C">
        <w:rPr>
          <w:rFonts w:ascii="Times New Roman" w:hAnsi="Times New Roman" w:cs="Times New Roman"/>
          <w:sz w:val="28"/>
          <w:szCs w:val="28"/>
          <w:lang w:val="uk-UA"/>
        </w:rPr>
        <w:t>Гердер</w:t>
      </w:r>
      <w:proofErr w:type="spellEnd"/>
      <w:r w:rsidR="00154CDF" w:rsidRPr="0089672C">
        <w:rPr>
          <w:rFonts w:ascii="Times New Roman" w:hAnsi="Times New Roman" w:cs="Times New Roman"/>
          <w:sz w:val="28"/>
          <w:szCs w:val="28"/>
          <w:lang w:val="uk-UA"/>
        </w:rPr>
        <w:t xml:space="preserve">, </w:t>
      </w:r>
      <w:proofErr w:type="spellStart"/>
      <w:r w:rsidR="00154CDF" w:rsidRPr="0089672C">
        <w:rPr>
          <w:rFonts w:ascii="Times New Roman" w:hAnsi="Times New Roman" w:cs="Times New Roman"/>
          <w:sz w:val="28"/>
          <w:szCs w:val="28"/>
          <w:lang w:val="uk-UA"/>
        </w:rPr>
        <w:t>Вінкельман</w:t>
      </w:r>
      <w:proofErr w:type="spellEnd"/>
      <w:r w:rsidR="00154CDF" w:rsidRPr="0089672C">
        <w:rPr>
          <w:rFonts w:ascii="Times New Roman" w:hAnsi="Times New Roman" w:cs="Times New Roman"/>
          <w:sz w:val="28"/>
          <w:szCs w:val="28"/>
          <w:lang w:val="uk-UA"/>
        </w:rPr>
        <w:t>, Шиллер. А про цього письменника (звернутися до портрету) К.Федін сказав: «Роль Гете в житті Німеччини Х</w:t>
      </w:r>
      <w:r w:rsidR="00C57F6A" w:rsidRPr="0089672C">
        <w:rPr>
          <w:rFonts w:ascii="Times New Roman" w:hAnsi="Times New Roman" w:cs="Times New Roman"/>
          <w:sz w:val="28"/>
          <w:szCs w:val="28"/>
          <w:lang w:val="uk-UA"/>
        </w:rPr>
        <w:t>V</w:t>
      </w:r>
      <w:r w:rsidR="00154CDF" w:rsidRPr="0089672C">
        <w:rPr>
          <w:rFonts w:ascii="Times New Roman" w:hAnsi="Times New Roman" w:cs="Times New Roman"/>
          <w:sz w:val="28"/>
          <w:szCs w:val="28"/>
          <w:lang w:val="uk-UA"/>
        </w:rPr>
        <w:t xml:space="preserve"> ІІІ – початку ХІХ століття була величезною – він виразив </w:t>
      </w:r>
      <w:r w:rsidR="00C57F6A" w:rsidRPr="0089672C">
        <w:rPr>
          <w:rFonts w:ascii="Times New Roman" w:hAnsi="Times New Roman" w:cs="Times New Roman"/>
          <w:sz w:val="28"/>
          <w:szCs w:val="28"/>
          <w:lang w:val="uk-UA"/>
        </w:rPr>
        <w:t>прагнення епохи і співвітчизників у художніх образах філософського узагальнення». А Наполеон захоплено вигукнув: «Ось це людина!».</w:t>
      </w:r>
      <w:r w:rsidR="00862A98" w:rsidRPr="0089672C">
        <w:rPr>
          <w:rFonts w:ascii="Times New Roman" w:hAnsi="Times New Roman" w:cs="Times New Roman"/>
          <w:sz w:val="28"/>
          <w:szCs w:val="28"/>
          <w:lang w:val="uk-UA"/>
        </w:rPr>
        <w:t xml:space="preserve"> Людина дії, поет, мислитель, захисник усього людяного, земного, захисник прав окремої, пристрасної особистості.</w:t>
      </w:r>
      <w:r w:rsidR="00C57F6A" w:rsidRPr="0089672C">
        <w:rPr>
          <w:rFonts w:ascii="Times New Roman" w:hAnsi="Times New Roman" w:cs="Times New Roman"/>
          <w:sz w:val="28"/>
          <w:szCs w:val="28"/>
          <w:lang w:val="uk-UA"/>
        </w:rPr>
        <w:t xml:space="preserve"> І ця людина прожила довге творче життя, плідно працюючи в літературі з юнацьких років і до останньої земної години, яка випала йому Йоганну Вольфгангу Гете в березні 1832 року, коли поетові було майже 83.</w:t>
      </w:r>
    </w:p>
    <w:p w:rsidR="00C57F6A" w:rsidRPr="0089672C" w:rsidRDefault="00C57F6A"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ІV. Оголошення теми і мети уроку</w:t>
      </w:r>
    </w:p>
    <w:p w:rsidR="00C57F6A" w:rsidRPr="0089672C" w:rsidRDefault="00C57F6A"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 Сприйняття й засвоєння учнями навчального матеріалу</w:t>
      </w:r>
    </w:p>
    <w:p w:rsidR="00862A98" w:rsidRPr="0089672C" w:rsidRDefault="00862A98"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1. Робота в парах за комп’ютерами.</w:t>
      </w:r>
    </w:p>
    <w:p w:rsidR="00862A98" w:rsidRPr="0089672C" w:rsidRDefault="00862A98"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Учні показують підготовлені ними презентації на тему</w:t>
      </w:r>
      <w:r w:rsidR="005D1B00" w:rsidRPr="0089672C">
        <w:rPr>
          <w:rFonts w:ascii="Times New Roman" w:hAnsi="Times New Roman" w:cs="Times New Roman"/>
          <w:sz w:val="28"/>
          <w:szCs w:val="28"/>
          <w:lang w:val="uk-UA"/>
        </w:rPr>
        <w:t xml:space="preserve">:  «Стежками життя </w:t>
      </w:r>
      <w:r w:rsidRPr="0089672C">
        <w:rPr>
          <w:rFonts w:ascii="Times New Roman" w:hAnsi="Times New Roman" w:cs="Times New Roman"/>
          <w:sz w:val="28"/>
          <w:szCs w:val="28"/>
          <w:lang w:val="uk-UA"/>
        </w:rPr>
        <w:t xml:space="preserve"> Гете».</w:t>
      </w:r>
    </w:p>
    <w:p w:rsidR="00862A98"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д</w:t>
      </w:r>
      <w:r w:rsidR="000438E1" w:rsidRPr="0089672C">
        <w:rPr>
          <w:rFonts w:ascii="Times New Roman" w:hAnsi="Times New Roman" w:cs="Times New Roman"/>
          <w:sz w:val="28"/>
          <w:szCs w:val="28"/>
          <w:lang w:val="uk-UA"/>
        </w:rPr>
        <w:t>итинство</w:t>
      </w:r>
      <w:r w:rsidR="004A4D65" w:rsidRPr="0089672C">
        <w:rPr>
          <w:rFonts w:ascii="Times New Roman" w:hAnsi="Times New Roman" w:cs="Times New Roman"/>
          <w:sz w:val="28"/>
          <w:szCs w:val="28"/>
          <w:lang w:val="uk-UA"/>
        </w:rPr>
        <w:t xml:space="preserve"> у рідному містечку Франкфурті – на – Майні.</w:t>
      </w:r>
    </w:p>
    <w:p w:rsidR="000438E1"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п</w:t>
      </w:r>
      <w:r w:rsidR="000438E1" w:rsidRPr="0089672C">
        <w:rPr>
          <w:rFonts w:ascii="Times New Roman" w:hAnsi="Times New Roman" w:cs="Times New Roman"/>
          <w:sz w:val="28"/>
          <w:szCs w:val="28"/>
          <w:lang w:val="uk-UA"/>
        </w:rPr>
        <w:t>ерші уроки</w:t>
      </w:r>
      <w:r w:rsidR="004A4D65" w:rsidRPr="0089672C">
        <w:rPr>
          <w:rFonts w:ascii="Times New Roman" w:hAnsi="Times New Roman" w:cs="Times New Roman"/>
          <w:sz w:val="28"/>
          <w:szCs w:val="28"/>
          <w:lang w:val="uk-UA"/>
        </w:rPr>
        <w:t xml:space="preserve"> (домашня освіта)</w:t>
      </w:r>
    </w:p>
    <w:p w:rsidR="000438E1"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п</w:t>
      </w:r>
      <w:r w:rsidR="000438E1" w:rsidRPr="0089672C">
        <w:rPr>
          <w:rFonts w:ascii="Times New Roman" w:hAnsi="Times New Roman" w:cs="Times New Roman"/>
          <w:sz w:val="28"/>
          <w:szCs w:val="28"/>
          <w:lang w:val="uk-UA"/>
        </w:rPr>
        <w:t>еріод навча</w:t>
      </w:r>
      <w:r w:rsidR="004A4D65" w:rsidRPr="0089672C">
        <w:rPr>
          <w:rFonts w:ascii="Times New Roman" w:hAnsi="Times New Roman" w:cs="Times New Roman"/>
          <w:sz w:val="28"/>
          <w:szCs w:val="28"/>
          <w:lang w:val="uk-UA"/>
        </w:rPr>
        <w:t>ння у Лейпцизькому університеті (повернення через хворобу додому)</w:t>
      </w:r>
    </w:p>
    <w:p w:rsidR="000438E1"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п</w:t>
      </w:r>
      <w:r w:rsidR="000438E1" w:rsidRPr="0089672C">
        <w:rPr>
          <w:rFonts w:ascii="Times New Roman" w:hAnsi="Times New Roman" w:cs="Times New Roman"/>
          <w:sz w:val="28"/>
          <w:szCs w:val="28"/>
          <w:lang w:val="uk-UA"/>
        </w:rPr>
        <w:t>родовження навчання юриспруденці</w:t>
      </w:r>
      <w:r w:rsidR="004A4D65" w:rsidRPr="0089672C">
        <w:rPr>
          <w:rFonts w:ascii="Times New Roman" w:hAnsi="Times New Roman" w:cs="Times New Roman"/>
          <w:sz w:val="28"/>
          <w:szCs w:val="28"/>
          <w:lang w:val="uk-UA"/>
        </w:rPr>
        <w:t xml:space="preserve">ї у </w:t>
      </w:r>
      <w:proofErr w:type="spellStart"/>
      <w:r w:rsidR="004A4D65" w:rsidRPr="0089672C">
        <w:rPr>
          <w:rFonts w:ascii="Times New Roman" w:hAnsi="Times New Roman" w:cs="Times New Roman"/>
          <w:sz w:val="28"/>
          <w:szCs w:val="28"/>
          <w:lang w:val="uk-UA"/>
        </w:rPr>
        <w:t>Страсбурському</w:t>
      </w:r>
      <w:proofErr w:type="spellEnd"/>
      <w:r w:rsidR="004A4D65" w:rsidRPr="0089672C">
        <w:rPr>
          <w:rFonts w:ascii="Times New Roman" w:hAnsi="Times New Roman" w:cs="Times New Roman"/>
          <w:sz w:val="28"/>
          <w:szCs w:val="28"/>
          <w:lang w:val="uk-UA"/>
        </w:rPr>
        <w:t xml:space="preserve"> університеті (знайомство з </w:t>
      </w:r>
      <w:proofErr w:type="spellStart"/>
      <w:r w:rsidR="004A4D65" w:rsidRPr="0089672C">
        <w:rPr>
          <w:rFonts w:ascii="Times New Roman" w:hAnsi="Times New Roman" w:cs="Times New Roman"/>
          <w:sz w:val="28"/>
          <w:szCs w:val="28"/>
          <w:lang w:val="uk-UA"/>
        </w:rPr>
        <w:t>Гердером</w:t>
      </w:r>
      <w:proofErr w:type="spellEnd"/>
      <w:r w:rsidR="004A4D65" w:rsidRPr="0089672C">
        <w:rPr>
          <w:rFonts w:ascii="Times New Roman" w:hAnsi="Times New Roman" w:cs="Times New Roman"/>
          <w:sz w:val="28"/>
          <w:szCs w:val="28"/>
          <w:lang w:val="uk-UA"/>
        </w:rPr>
        <w:t>, перше кохання)</w:t>
      </w:r>
    </w:p>
    <w:p w:rsidR="004A4D65"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стежина: </w:t>
      </w:r>
      <w:r w:rsidRPr="0089672C">
        <w:rPr>
          <w:rFonts w:ascii="Times New Roman" w:hAnsi="Times New Roman" w:cs="Times New Roman"/>
          <w:sz w:val="28"/>
          <w:szCs w:val="28"/>
          <w:lang w:val="uk-UA"/>
        </w:rPr>
        <w:t>ж</w:t>
      </w:r>
      <w:r w:rsidR="004A4D65" w:rsidRPr="0089672C">
        <w:rPr>
          <w:rFonts w:ascii="Times New Roman" w:hAnsi="Times New Roman" w:cs="Times New Roman"/>
          <w:sz w:val="28"/>
          <w:szCs w:val="28"/>
          <w:lang w:val="uk-UA"/>
        </w:rPr>
        <w:t xml:space="preserve">иття у </w:t>
      </w:r>
      <w:proofErr w:type="spellStart"/>
      <w:r w:rsidR="004A4D65" w:rsidRPr="0089672C">
        <w:rPr>
          <w:rFonts w:ascii="Times New Roman" w:hAnsi="Times New Roman" w:cs="Times New Roman"/>
          <w:sz w:val="28"/>
          <w:szCs w:val="28"/>
          <w:lang w:val="uk-UA"/>
        </w:rPr>
        <w:t>Вецларі</w:t>
      </w:r>
      <w:proofErr w:type="spellEnd"/>
      <w:r w:rsidR="004A4D65" w:rsidRPr="0089672C">
        <w:rPr>
          <w:rFonts w:ascii="Times New Roman" w:hAnsi="Times New Roman" w:cs="Times New Roman"/>
          <w:sz w:val="28"/>
          <w:szCs w:val="28"/>
          <w:lang w:val="uk-UA"/>
        </w:rPr>
        <w:t xml:space="preserve"> (нерозділене кохання, роман «Страждання юного Вертера»)</w:t>
      </w:r>
    </w:p>
    <w:p w:rsidR="005D639A"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у</w:t>
      </w:r>
      <w:r w:rsidR="004A4D65" w:rsidRPr="0089672C">
        <w:rPr>
          <w:rFonts w:ascii="Times New Roman" w:hAnsi="Times New Roman" w:cs="Times New Roman"/>
          <w:sz w:val="28"/>
          <w:szCs w:val="28"/>
          <w:lang w:val="uk-UA"/>
        </w:rPr>
        <w:t>часть в літературному русі «Буря і натиск»</w:t>
      </w:r>
    </w:p>
    <w:p w:rsidR="004A4D65"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п</w:t>
      </w:r>
      <w:r w:rsidR="004A4D65" w:rsidRPr="0089672C">
        <w:rPr>
          <w:rFonts w:ascii="Times New Roman" w:hAnsi="Times New Roman" w:cs="Times New Roman"/>
          <w:sz w:val="28"/>
          <w:szCs w:val="28"/>
          <w:lang w:val="uk-UA"/>
        </w:rPr>
        <w:t xml:space="preserve">ереїзд до </w:t>
      </w:r>
      <w:proofErr w:type="spellStart"/>
      <w:r w:rsidR="004A4D65" w:rsidRPr="0089672C">
        <w:rPr>
          <w:rFonts w:ascii="Times New Roman" w:hAnsi="Times New Roman" w:cs="Times New Roman"/>
          <w:sz w:val="28"/>
          <w:szCs w:val="28"/>
          <w:lang w:val="uk-UA"/>
        </w:rPr>
        <w:t>Веймара</w:t>
      </w:r>
      <w:proofErr w:type="spellEnd"/>
      <w:r w:rsidR="004A4D65" w:rsidRPr="0089672C">
        <w:rPr>
          <w:rFonts w:ascii="Times New Roman" w:hAnsi="Times New Roman" w:cs="Times New Roman"/>
          <w:sz w:val="28"/>
          <w:szCs w:val="28"/>
          <w:lang w:val="uk-UA"/>
        </w:rPr>
        <w:t xml:space="preserve"> (виконання державних обов’язків)</w:t>
      </w:r>
    </w:p>
    <w:p w:rsidR="004A4D65"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стежина</w:t>
      </w:r>
      <w:r w:rsidRPr="0089672C">
        <w:rPr>
          <w:rFonts w:ascii="Times New Roman" w:hAnsi="Times New Roman" w:cs="Times New Roman"/>
          <w:sz w:val="28"/>
          <w:szCs w:val="28"/>
          <w:lang w:val="uk-UA"/>
        </w:rPr>
        <w:t xml:space="preserve">: </w:t>
      </w:r>
      <w:r w:rsidR="004A4D65" w:rsidRPr="0089672C">
        <w:rPr>
          <w:rFonts w:ascii="Times New Roman" w:hAnsi="Times New Roman" w:cs="Times New Roman"/>
          <w:sz w:val="28"/>
          <w:szCs w:val="28"/>
          <w:lang w:val="uk-UA"/>
        </w:rPr>
        <w:t>Гете й Італія</w:t>
      </w:r>
    </w:p>
    <w:p w:rsidR="004A4D65" w:rsidRPr="0089672C" w:rsidRDefault="005D1B00"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стежина: </w:t>
      </w:r>
      <w:r w:rsidRPr="0089672C">
        <w:rPr>
          <w:rFonts w:ascii="Times New Roman" w:hAnsi="Times New Roman" w:cs="Times New Roman"/>
          <w:sz w:val="28"/>
          <w:szCs w:val="28"/>
          <w:lang w:val="uk-UA"/>
        </w:rPr>
        <w:t>п</w:t>
      </w:r>
      <w:r w:rsidR="004A4D65" w:rsidRPr="0089672C">
        <w:rPr>
          <w:rFonts w:ascii="Times New Roman" w:hAnsi="Times New Roman" w:cs="Times New Roman"/>
          <w:sz w:val="28"/>
          <w:szCs w:val="28"/>
          <w:lang w:val="uk-UA"/>
        </w:rPr>
        <w:t xml:space="preserve">овернення до </w:t>
      </w:r>
      <w:proofErr w:type="spellStart"/>
      <w:r w:rsidR="004A4D65" w:rsidRPr="0089672C">
        <w:rPr>
          <w:rFonts w:ascii="Times New Roman" w:hAnsi="Times New Roman" w:cs="Times New Roman"/>
          <w:sz w:val="28"/>
          <w:szCs w:val="28"/>
          <w:lang w:val="uk-UA"/>
        </w:rPr>
        <w:t>Веймара</w:t>
      </w:r>
      <w:proofErr w:type="spellEnd"/>
      <w:r w:rsidR="004A4D65" w:rsidRPr="0089672C">
        <w:rPr>
          <w:rFonts w:ascii="Times New Roman" w:hAnsi="Times New Roman" w:cs="Times New Roman"/>
          <w:sz w:val="28"/>
          <w:szCs w:val="28"/>
          <w:lang w:val="uk-UA"/>
        </w:rPr>
        <w:t xml:space="preserve"> (</w:t>
      </w:r>
      <w:r w:rsidR="00022D25" w:rsidRPr="0089672C">
        <w:rPr>
          <w:rFonts w:ascii="Times New Roman" w:hAnsi="Times New Roman" w:cs="Times New Roman"/>
          <w:sz w:val="28"/>
          <w:szCs w:val="28"/>
          <w:lang w:val="uk-UA"/>
        </w:rPr>
        <w:t>віддалення від громадського життя, присвячення себе творчості,</w:t>
      </w:r>
      <w:r w:rsidR="004A4D65" w:rsidRPr="0089672C">
        <w:rPr>
          <w:rFonts w:ascii="Times New Roman" w:hAnsi="Times New Roman" w:cs="Times New Roman"/>
          <w:sz w:val="28"/>
          <w:szCs w:val="28"/>
          <w:lang w:val="uk-UA"/>
        </w:rPr>
        <w:t>дружба з Шиллером)</w:t>
      </w:r>
    </w:p>
    <w:p w:rsidR="00022D25" w:rsidRPr="0089672C" w:rsidRDefault="00D47C69"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lastRenderedPageBreak/>
        <w:t xml:space="preserve"> </w:t>
      </w:r>
      <w:r w:rsidR="005D1B00" w:rsidRPr="0089672C">
        <w:rPr>
          <w:rFonts w:ascii="Times New Roman" w:hAnsi="Times New Roman" w:cs="Times New Roman"/>
          <w:i/>
          <w:sz w:val="28"/>
          <w:szCs w:val="28"/>
          <w:lang w:val="uk-UA"/>
        </w:rPr>
        <w:t xml:space="preserve">стежина: </w:t>
      </w:r>
      <w:r w:rsidR="005D1B00" w:rsidRPr="0089672C">
        <w:rPr>
          <w:rFonts w:ascii="Times New Roman" w:hAnsi="Times New Roman" w:cs="Times New Roman"/>
          <w:sz w:val="28"/>
          <w:szCs w:val="28"/>
          <w:lang w:val="uk-UA"/>
        </w:rPr>
        <w:t>х</w:t>
      </w:r>
      <w:r w:rsidR="00022D25" w:rsidRPr="0089672C">
        <w:rPr>
          <w:rFonts w:ascii="Times New Roman" w:hAnsi="Times New Roman" w:cs="Times New Roman"/>
          <w:sz w:val="28"/>
          <w:szCs w:val="28"/>
          <w:lang w:val="uk-UA"/>
        </w:rPr>
        <w:t>удожній спадок поета</w:t>
      </w:r>
    </w:p>
    <w:p w:rsidR="005D639A" w:rsidRPr="0089672C" w:rsidRDefault="00D47C69" w:rsidP="000C7DE7">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 </w:t>
      </w:r>
      <w:r w:rsidR="005D1B00" w:rsidRPr="0089672C">
        <w:rPr>
          <w:rFonts w:ascii="Times New Roman" w:hAnsi="Times New Roman" w:cs="Times New Roman"/>
          <w:i/>
          <w:sz w:val="28"/>
          <w:szCs w:val="28"/>
          <w:lang w:val="uk-UA"/>
        </w:rPr>
        <w:t xml:space="preserve">стежина: </w:t>
      </w:r>
      <w:r w:rsidR="004A4D65" w:rsidRPr="0089672C">
        <w:rPr>
          <w:rFonts w:ascii="Times New Roman" w:hAnsi="Times New Roman" w:cs="Times New Roman"/>
          <w:sz w:val="28"/>
          <w:szCs w:val="28"/>
          <w:lang w:val="uk-UA"/>
        </w:rPr>
        <w:t>Гете в Україні (Шевченко, Франко, Леся Українка про творчість Гете)</w:t>
      </w:r>
    </w:p>
    <w:p w:rsidR="005D639A" w:rsidRPr="0089672C" w:rsidRDefault="005D639A" w:rsidP="000C7DE7">
      <w:pPr>
        <w:pStyle w:val="a3"/>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2. Слово вчителя.</w:t>
      </w:r>
    </w:p>
    <w:p w:rsidR="005D639A" w:rsidRPr="0089672C" w:rsidRDefault="005D639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У будинок Гете, схожому на музей, приїздили знамениті особистості: Жуковський, Кюхельбекер, Гейне, Міцкевич, </w:t>
      </w:r>
      <w:proofErr w:type="spellStart"/>
      <w:r w:rsidRPr="0089672C">
        <w:rPr>
          <w:rFonts w:ascii="Times New Roman" w:hAnsi="Times New Roman" w:cs="Times New Roman"/>
          <w:sz w:val="28"/>
          <w:szCs w:val="28"/>
          <w:lang w:val="uk-UA"/>
        </w:rPr>
        <w:t>Тіккерей</w:t>
      </w:r>
      <w:proofErr w:type="spellEnd"/>
      <w:r w:rsidRPr="0089672C">
        <w:rPr>
          <w:rFonts w:ascii="Times New Roman" w:hAnsi="Times New Roman" w:cs="Times New Roman"/>
          <w:sz w:val="28"/>
          <w:szCs w:val="28"/>
          <w:lang w:val="uk-UA"/>
        </w:rPr>
        <w:t xml:space="preserve">. Всі вони </w:t>
      </w:r>
      <w:proofErr w:type="spellStart"/>
      <w:r w:rsidRPr="0089672C">
        <w:rPr>
          <w:rFonts w:ascii="Times New Roman" w:hAnsi="Times New Roman" w:cs="Times New Roman"/>
          <w:sz w:val="28"/>
          <w:szCs w:val="28"/>
          <w:lang w:val="uk-UA"/>
        </w:rPr>
        <w:t>пргнули</w:t>
      </w:r>
      <w:proofErr w:type="spellEnd"/>
      <w:r w:rsidRPr="0089672C">
        <w:rPr>
          <w:rFonts w:ascii="Times New Roman" w:hAnsi="Times New Roman" w:cs="Times New Roman"/>
          <w:sz w:val="28"/>
          <w:szCs w:val="28"/>
          <w:lang w:val="uk-UA"/>
        </w:rPr>
        <w:t xml:space="preserve"> побачити старійшину європейської літератури, почути його мудре слово</w:t>
      </w:r>
      <w:r w:rsidR="00C87C17" w:rsidRPr="0089672C">
        <w:rPr>
          <w:rFonts w:ascii="Times New Roman" w:hAnsi="Times New Roman" w:cs="Times New Roman"/>
          <w:sz w:val="28"/>
          <w:szCs w:val="28"/>
          <w:lang w:val="uk-UA"/>
        </w:rPr>
        <w:t>. Гете вітав нові сили в літературі, високо цінував геній Пушкіна і Байрона. Пушкіну Гете відправив у подарунок своє перо. Він пророкував велике майбутнє Стендалю і Меріме, цікавився поезією Беранже, прозою В.Скотта.</w:t>
      </w:r>
    </w:p>
    <w:p w:rsidR="00C87C17" w:rsidRPr="0089672C" w:rsidRDefault="00C87C17"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Закінчивши ІІ частину «Фауста» в серпні 1831 року, Гете сказав: «На моє подальше життя я можу дивитися як на простий подарунок». Через кілька місяців він помер. Роль Гете – геніального поета, видатного мислителя і вченого в розвитку передової німецької і світової культури неосяжна. Літературна і наукова спадщина Гете є величезним внеском у світову культуру.</w:t>
      </w:r>
    </w:p>
    <w:p w:rsidR="003308B7" w:rsidRPr="0089672C" w:rsidRDefault="003308B7"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Група літературознавців, слухаючи інформацію презентацій, складає таблицю «Хронологічний шлях життя Й.В.Гете» і демонструє складений матеріал.</w:t>
      </w:r>
    </w:p>
    <w:p w:rsidR="000438E1" w:rsidRPr="0089672C" w:rsidRDefault="000438E1"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VI. Закріплення знань, умінь і навичок.</w:t>
      </w:r>
    </w:p>
    <w:p w:rsidR="000438E1" w:rsidRPr="0089672C" w:rsidRDefault="000438E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Колективна робота.</w:t>
      </w:r>
    </w:p>
    <w:p w:rsidR="000438E1" w:rsidRPr="0089672C" w:rsidRDefault="000438E1"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Метод «Асоціативний кущ»</w:t>
      </w:r>
    </w:p>
    <w:p w:rsidR="000438E1" w:rsidRPr="0089672C" w:rsidRDefault="000438E1" w:rsidP="000C7DE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Яким був шлях Гете?</w:t>
      </w:r>
    </w:p>
    <w:p w:rsidR="00C87C17" w:rsidRPr="0089672C" w:rsidRDefault="00C87C17"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довгий</w:t>
      </w:r>
    </w:p>
    <w:p w:rsidR="000438E1" w:rsidRPr="0089672C" w:rsidRDefault="005D639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творчий</w:t>
      </w:r>
    </w:p>
    <w:p w:rsidR="000438E1" w:rsidRPr="0089672C" w:rsidRDefault="005D639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важкий</w:t>
      </w:r>
    </w:p>
    <w:p w:rsidR="000438E1" w:rsidRPr="0089672C" w:rsidRDefault="004D0200"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ш</w:t>
      </w:r>
      <w:r w:rsidR="000438E1" w:rsidRPr="0089672C">
        <w:rPr>
          <w:rFonts w:ascii="Times New Roman" w:hAnsi="Times New Roman" w:cs="Times New Roman"/>
          <w:sz w:val="28"/>
          <w:szCs w:val="28"/>
          <w:lang w:val="uk-UA"/>
        </w:rPr>
        <w:t>лях</w:t>
      </w:r>
      <w:r w:rsidR="00171D27" w:rsidRPr="0089672C">
        <w:rPr>
          <w:rFonts w:ascii="Times New Roman" w:hAnsi="Times New Roman" w:cs="Times New Roman"/>
          <w:sz w:val="28"/>
          <w:szCs w:val="28"/>
          <w:lang w:val="uk-UA"/>
        </w:rPr>
        <w:t xml:space="preserve"> </w:t>
      </w:r>
      <w:r w:rsidR="00C81936" w:rsidRPr="0089672C">
        <w:rPr>
          <w:rFonts w:ascii="Times New Roman" w:hAnsi="Times New Roman" w:cs="Times New Roman"/>
          <w:sz w:val="28"/>
          <w:szCs w:val="28"/>
          <w:lang w:val="uk-UA"/>
        </w:rPr>
        <w:t>сповнений радощів і смутку</w:t>
      </w:r>
    </w:p>
    <w:p w:rsidR="00022D25" w:rsidRPr="0089672C" w:rsidRDefault="00022D25"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бурхливий, бентежний</w:t>
      </w:r>
    </w:p>
    <w:p w:rsidR="00022D25" w:rsidRPr="0089672C" w:rsidRDefault="00022D25"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з безкінечною кількістю відречень</w:t>
      </w:r>
    </w:p>
    <w:p w:rsidR="00C81936" w:rsidRPr="0089672C" w:rsidRDefault="00C81936"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сповнений любові до Батьківщини</w:t>
      </w:r>
      <w:r w:rsidR="00022D25" w:rsidRPr="0089672C">
        <w:rPr>
          <w:rFonts w:ascii="Times New Roman" w:hAnsi="Times New Roman" w:cs="Times New Roman"/>
          <w:sz w:val="28"/>
          <w:szCs w:val="28"/>
          <w:lang w:val="uk-UA"/>
        </w:rPr>
        <w:t xml:space="preserve"> і до людини</w:t>
      </w:r>
    </w:p>
    <w:p w:rsidR="00C81936" w:rsidRPr="0089672C" w:rsidRDefault="00C81936" w:rsidP="000C7DE7">
      <w:pPr>
        <w:pStyle w:val="a3"/>
        <w:tabs>
          <w:tab w:val="left" w:pos="993"/>
        </w:tabs>
        <w:spacing w:after="0" w:line="360" w:lineRule="auto"/>
        <w:ind w:left="0"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lastRenderedPageBreak/>
        <w:t>VII. Підсумок уроку.</w:t>
      </w:r>
    </w:p>
    <w:p w:rsidR="00C81936" w:rsidRPr="0089672C" w:rsidRDefault="00C81936" w:rsidP="000C7DE7">
      <w:pPr>
        <w:pStyle w:val="a3"/>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Інтерактивна вправа «Мікрофон»</w:t>
      </w:r>
    </w:p>
    <w:p w:rsidR="00C81936" w:rsidRPr="0089672C" w:rsidRDefault="00C81936"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Я відкрив для себе…</w:t>
      </w:r>
    </w:p>
    <w:p w:rsidR="00C81936" w:rsidRPr="0089672C" w:rsidRDefault="00C81936"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Найбільше мене вразило…</w:t>
      </w:r>
    </w:p>
    <w:p w:rsidR="00C81936" w:rsidRPr="0089672C" w:rsidRDefault="00C81936" w:rsidP="000C7DE7">
      <w:pPr>
        <w:pStyle w:val="a3"/>
        <w:tabs>
          <w:tab w:val="left" w:pos="993"/>
        </w:tabs>
        <w:spacing w:after="0" w:line="360" w:lineRule="auto"/>
        <w:ind w:left="0"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VIII. Домашнє завдання.</w:t>
      </w:r>
    </w:p>
    <w:p w:rsidR="00345E10" w:rsidRPr="0089672C" w:rsidRDefault="00345E10"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Вивчити по підручнику біографію та творчий шлях Й.В.Гете, прочитати І частину трагедії. Індивідуальне завдання: підготувати повідомлення про прообраз Фауста.</w:t>
      </w:r>
    </w:p>
    <w:p w:rsidR="00655384" w:rsidRPr="0089672C" w:rsidRDefault="00655384" w:rsidP="000C7DE7">
      <w:pPr>
        <w:tabs>
          <w:tab w:val="left" w:pos="993"/>
        </w:tabs>
        <w:spacing w:after="0" w:line="360" w:lineRule="auto"/>
        <w:ind w:firstLine="709"/>
        <w:jc w:val="both"/>
        <w:rPr>
          <w:rFonts w:ascii="Times New Roman" w:hAnsi="Times New Roman" w:cs="Times New Roman"/>
          <w:sz w:val="28"/>
          <w:szCs w:val="28"/>
          <w:lang w:val="uk-UA"/>
        </w:rPr>
      </w:pPr>
    </w:p>
    <w:p w:rsidR="00655384" w:rsidRPr="0089672C" w:rsidRDefault="00655384"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6D3C8C" w:rsidRPr="0089672C" w:rsidRDefault="006D3C8C" w:rsidP="000C7DE7">
      <w:pPr>
        <w:tabs>
          <w:tab w:val="left" w:pos="993"/>
        </w:tabs>
        <w:spacing w:after="0" w:line="360" w:lineRule="auto"/>
        <w:ind w:firstLine="709"/>
        <w:jc w:val="both"/>
        <w:rPr>
          <w:rFonts w:ascii="Times New Roman" w:hAnsi="Times New Roman" w:cs="Times New Roman"/>
          <w:sz w:val="28"/>
          <w:szCs w:val="28"/>
          <w:lang w:val="uk-UA"/>
        </w:rPr>
      </w:pPr>
    </w:p>
    <w:p w:rsidR="006D3C8C" w:rsidRPr="0089672C" w:rsidRDefault="006D3C8C"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p>
    <w:p w:rsidR="007908D0" w:rsidRPr="0089672C" w:rsidRDefault="007908D0"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lastRenderedPageBreak/>
        <w:t>Тема. Трагедія «Фауст» - вершина творчості Гете. Історія створе</w:t>
      </w:r>
      <w:r w:rsidR="00D47C69" w:rsidRPr="0089672C">
        <w:rPr>
          <w:rFonts w:ascii="Times New Roman" w:hAnsi="Times New Roman" w:cs="Times New Roman"/>
          <w:b/>
          <w:sz w:val="28"/>
          <w:szCs w:val="28"/>
          <w:lang w:val="uk-UA"/>
        </w:rPr>
        <w:t>ння, композиція та проблематика</w:t>
      </w:r>
    </w:p>
    <w:p w:rsidR="007908D0" w:rsidRPr="0089672C" w:rsidRDefault="000265AA"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Мета</w:t>
      </w:r>
      <w:r w:rsidR="007908D0" w:rsidRPr="0089672C">
        <w:rPr>
          <w:rFonts w:ascii="Times New Roman" w:hAnsi="Times New Roman" w:cs="Times New Roman"/>
          <w:b/>
          <w:sz w:val="28"/>
          <w:szCs w:val="28"/>
          <w:lang w:val="uk-UA"/>
        </w:rPr>
        <w:t>:</w:t>
      </w:r>
      <w:r w:rsidR="003A153F" w:rsidRPr="0089672C">
        <w:rPr>
          <w:rFonts w:ascii="Times New Roman" w:hAnsi="Times New Roman" w:cs="Times New Roman"/>
          <w:sz w:val="28"/>
          <w:szCs w:val="28"/>
          <w:lang w:val="uk-UA"/>
        </w:rPr>
        <w:t xml:space="preserve"> висвітлити найвідоміші факти з творчої історії «Фауста», зокрема, про прообраз головного героя, про загальновідомі літературні варіанти історії Фауста, про етапи роботи Гете над твором; формувати навички аналізу художнього тексту; виховувати повагу до культури інших народів.</w:t>
      </w:r>
    </w:p>
    <w:p w:rsidR="003A153F" w:rsidRPr="0089672C" w:rsidRDefault="003A153F"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Тип уроку:</w:t>
      </w:r>
      <w:r w:rsidR="000265AA" w:rsidRPr="0089672C">
        <w:rPr>
          <w:rFonts w:ascii="Times New Roman" w:hAnsi="Times New Roman" w:cs="Times New Roman"/>
          <w:b/>
          <w:sz w:val="28"/>
          <w:szCs w:val="28"/>
          <w:lang w:val="uk-UA"/>
        </w:rPr>
        <w:t xml:space="preserve"> </w:t>
      </w:r>
      <w:r w:rsidR="00047079" w:rsidRPr="0089672C">
        <w:rPr>
          <w:rFonts w:ascii="Times New Roman" w:hAnsi="Times New Roman" w:cs="Times New Roman"/>
          <w:sz w:val="28"/>
          <w:szCs w:val="28"/>
          <w:lang w:val="uk-UA"/>
        </w:rPr>
        <w:t>урок засвоєння нових знань</w:t>
      </w:r>
    </w:p>
    <w:p w:rsidR="003A153F" w:rsidRPr="0089672C" w:rsidRDefault="003A153F"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Обладнання:</w:t>
      </w:r>
      <w:r w:rsidRPr="0089672C">
        <w:rPr>
          <w:rFonts w:ascii="Times New Roman" w:hAnsi="Times New Roman" w:cs="Times New Roman"/>
          <w:sz w:val="28"/>
          <w:szCs w:val="28"/>
          <w:lang w:val="uk-UA"/>
        </w:rPr>
        <w:t xml:space="preserve"> портрет поета, трагедія «Фауст», ілюстрації до твору.</w:t>
      </w:r>
    </w:p>
    <w:p w:rsidR="003A153F" w:rsidRPr="0089672C" w:rsidRDefault="003A153F"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Епіграф:</w:t>
      </w:r>
      <w:r w:rsidRPr="0089672C">
        <w:rPr>
          <w:rFonts w:ascii="Times New Roman" w:hAnsi="Times New Roman" w:cs="Times New Roman"/>
          <w:sz w:val="28"/>
          <w:szCs w:val="28"/>
          <w:lang w:val="uk-UA"/>
        </w:rPr>
        <w:t xml:space="preserve"> на дошці слова Гете:</w:t>
      </w:r>
    </w:p>
    <w:p w:rsidR="003A153F" w:rsidRPr="0089672C" w:rsidRDefault="003A153F" w:rsidP="00D47C69">
      <w:pPr>
        <w:tabs>
          <w:tab w:val="left" w:pos="993"/>
        </w:tabs>
        <w:spacing w:after="0" w:line="360" w:lineRule="auto"/>
        <w:ind w:left="2832" w:firstLine="709"/>
        <w:jc w:val="both"/>
        <w:rPr>
          <w:rFonts w:ascii="Times New Roman" w:hAnsi="Times New Roman" w:cs="Times New Roman"/>
          <w:b/>
          <w:i/>
          <w:sz w:val="28"/>
          <w:szCs w:val="28"/>
          <w:lang w:val="uk-UA"/>
        </w:rPr>
      </w:pPr>
      <w:r w:rsidRPr="0089672C">
        <w:rPr>
          <w:rFonts w:ascii="Times New Roman" w:hAnsi="Times New Roman" w:cs="Times New Roman"/>
          <w:b/>
          <w:i/>
          <w:sz w:val="28"/>
          <w:szCs w:val="28"/>
          <w:lang w:val="uk-UA"/>
        </w:rPr>
        <w:t>Справжній учень навчається виводити невідоме з відомого і тим наближається до наставника</w:t>
      </w:r>
      <w:r w:rsidR="00D47C69" w:rsidRPr="0089672C">
        <w:rPr>
          <w:rFonts w:ascii="Times New Roman" w:hAnsi="Times New Roman" w:cs="Times New Roman"/>
          <w:b/>
          <w:i/>
          <w:sz w:val="28"/>
          <w:szCs w:val="28"/>
          <w:lang w:val="uk-UA"/>
        </w:rPr>
        <w:t>.</w:t>
      </w:r>
    </w:p>
    <w:p w:rsidR="00DB6024" w:rsidRPr="0089672C" w:rsidRDefault="00DB6024" w:rsidP="00D47C69">
      <w:pPr>
        <w:tabs>
          <w:tab w:val="left" w:pos="993"/>
        </w:tabs>
        <w:spacing w:after="0" w:line="360" w:lineRule="auto"/>
        <w:ind w:firstLine="709"/>
        <w:jc w:val="center"/>
        <w:rPr>
          <w:rFonts w:ascii="Times New Roman" w:hAnsi="Times New Roman" w:cs="Times New Roman"/>
          <w:b/>
          <w:sz w:val="28"/>
          <w:szCs w:val="28"/>
          <w:lang w:val="uk-UA"/>
        </w:rPr>
      </w:pPr>
      <w:r w:rsidRPr="0089672C">
        <w:rPr>
          <w:rFonts w:ascii="Times New Roman" w:hAnsi="Times New Roman" w:cs="Times New Roman"/>
          <w:b/>
          <w:sz w:val="28"/>
          <w:szCs w:val="28"/>
          <w:lang w:val="uk-UA"/>
        </w:rPr>
        <w:t>Хід уроку</w:t>
      </w:r>
    </w:p>
    <w:p w:rsidR="00DB6024" w:rsidRPr="0089672C" w:rsidRDefault="00DB6024"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 Мотивація навчальної діяльності. Слово вчителя:</w:t>
      </w:r>
    </w:p>
    <w:p w:rsidR="00DB6024" w:rsidRPr="0089672C" w:rsidRDefault="00B824CE"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Серед вічних сюжетів світової літератури, до яких була прикута увага читачів протягом століть, була легенда про людину, яка продає душу дияволу заради певних бажань. У багатьох європейських народів легенда стала своєрідною оцінкою духовного єства людини, її можливостей. У народній свідомості образи магів та відступників найчастіше мали негативне забарвлення.</w:t>
      </w:r>
    </w:p>
    <w:p w:rsidR="00B824CE" w:rsidRPr="0089672C" w:rsidRDefault="00B824CE"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Що спонукало Гете звернутися до стародавнього сюжету? В якому напрямку розвиває історію «знаменитого чорнокнижника і чародія» німецький митець? На чому акцентує увагу</w:t>
      </w:r>
      <w:r w:rsidR="00706E85" w:rsidRPr="0089672C">
        <w:rPr>
          <w:rFonts w:ascii="Times New Roman" w:hAnsi="Times New Roman" w:cs="Times New Roman"/>
          <w:sz w:val="28"/>
          <w:szCs w:val="28"/>
          <w:lang w:val="uk-UA"/>
        </w:rPr>
        <w:t xml:space="preserve"> у своєму творі? На ці питання будемо шукати відповіді на сьогоднішньому та наступних уроках.</w:t>
      </w:r>
    </w:p>
    <w:p w:rsidR="00706E85" w:rsidRPr="0089672C" w:rsidRDefault="00706E8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 Актуалізація опорних знань</w:t>
      </w:r>
    </w:p>
    <w:p w:rsidR="00DB6024" w:rsidRPr="0089672C" w:rsidRDefault="00706E8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Спираючись лише на відомі вам біографічні факти життя і діяльності німецького митця, спробуйте висунути власну версію щодо причин звернення Гете до сюжету про мага, якому підвладні потойбічні сили. А поштовхом для ваших ідей хай стануть слова самого Гете: «Таємниця життя </w:t>
      </w:r>
      <w:r w:rsidRPr="0089672C">
        <w:rPr>
          <w:rFonts w:ascii="Times New Roman" w:hAnsi="Times New Roman" w:cs="Times New Roman"/>
          <w:sz w:val="28"/>
          <w:szCs w:val="28"/>
          <w:lang w:val="uk-UA"/>
        </w:rPr>
        <w:lastRenderedPageBreak/>
        <w:t>незбагненна, але ми не можемо відмовитися від спокуси все ж таки пізнати її…»</w:t>
      </w:r>
    </w:p>
    <w:p w:rsidR="00706E85" w:rsidRPr="0089672C" w:rsidRDefault="00706E8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Прийом «Мікрофон».</w:t>
      </w:r>
      <w:r w:rsidRPr="0089672C">
        <w:rPr>
          <w:rFonts w:ascii="Times New Roman" w:hAnsi="Times New Roman" w:cs="Times New Roman"/>
          <w:sz w:val="28"/>
          <w:szCs w:val="28"/>
          <w:lang w:val="uk-UA"/>
        </w:rPr>
        <w:t xml:space="preserve"> Моя версія…</w:t>
      </w:r>
    </w:p>
    <w:p w:rsidR="00706E85" w:rsidRPr="0089672C" w:rsidRDefault="00C61650"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ІІІ. Оголошення теми, мети, епіграфа уроку.</w:t>
      </w:r>
    </w:p>
    <w:p w:rsidR="00C61650" w:rsidRPr="0089672C" w:rsidRDefault="00C61650"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ІV. Сприйняття й засвоєння учнями навчального матеріалу.</w:t>
      </w:r>
    </w:p>
    <w:p w:rsidR="00C61650" w:rsidRPr="0089672C" w:rsidRDefault="00C61650" w:rsidP="000C7DE7">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Слово групі учнів про прообраз Фауста.</w:t>
      </w:r>
    </w:p>
    <w:p w:rsidR="00C61650" w:rsidRPr="0089672C" w:rsidRDefault="00C61650" w:rsidP="000C7DE7">
      <w:pPr>
        <w:pStyle w:val="a3"/>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Орієнтована відповідь:</w:t>
      </w:r>
    </w:p>
    <w:p w:rsidR="00C61650" w:rsidRPr="0089672C" w:rsidRDefault="00C61650"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Фауст – особа історична, про що свідчать численні спогади його сучасників. Він жив на межі 15 і 16 століть, мав ім’я Йоганн Георгій згідно з католицьким і лютеранським звичаєм, прізвище Фауст. Вчені по різному пояснюють походження його прізвища. Одні стверджують, що воно походить від німецького</w:t>
      </w:r>
      <w:r w:rsidR="00E2653A" w:rsidRPr="0089672C">
        <w:rPr>
          <w:rFonts w:ascii="Times New Roman" w:hAnsi="Times New Roman" w:cs="Times New Roman"/>
          <w:sz w:val="28"/>
          <w:szCs w:val="28"/>
          <w:lang w:val="uk-UA"/>
        </w:rPr>
        <w:t>, що в перекладі означає кулак. Інші вбачають у ньому псевдонім, утворений від латинського – щасливий. Цей псевдонім підкреслював успішний характер діяльності вченого, мага, астролога, віщуна. Сам Фауст називав себе і лікарем, і хіромантом. Отже, з точки зору лютеранської церкви він прагнув недозволених знань. А значить заслуговував засудження, був грішником, бо з погляду людини того часу ці знання можна здобути тільки в союзі з дияволом. Письмові джерела повідомляють також, що Фауст був професором, читав лекції в різних університетах, мав учнів – послідовників. Ще за життя вченого про нього ходили різні розповіді про його вчинки, в яких вбачали щось незвичайне, фантастичне.</w:t>
      </w:r>
    </w:p>
    <w:p w:rsidR="00E2653A" w:rsidRPr="0089672C" w:rsidRDefault="00E2653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Загинув Фауст внаслідок несподіваної катастрофи, яка вразила сучасників.</w:t>
      </w:r>
      <w:r w:rsidR="004D4632" w:rsidRPr="0089672C">
        <w:rPr>
          <w:rFonts w:ascii="Times New Roman" w:hAnsi="Times New Roman" w:cs="Times New Roman"/>
          <w:sz w:val="28"/>
          <w:szCs w:val="28"/>
          <w:lang w:val="uk-UA"/>
        </w:rPr>
        <w:t xml:space="preserve"> Передбачають,що це був вибух в лабораторії вченого. За іншою версією, його задушив диявол, що сталося близько 1540 року. Ця остання подія в житті вченого надала подальшого імпульсу розвитку легенди. Фауст стає популярним улюбленим героєм народної легенди. Його образ несе на собі відбиток часу. Він людина, яка заради знання готова знатися з нечистою силою, і тому наприкінці легенди диявол забирає душу Фауста до пекла. Водночас він типовий представник епохи Відродження, сміливий і </w:t>
      </w:r>
      <w:r w:rsidR="004D4632" w:rsidRPr="0089672C">
        <w:rPr>
          <w:rFonts w:ascii="Times New Roman" w:hAnsi="Times New Roman" w:cs="Times New Roman"/>
          <w:sz w:val="28"/>
          <w:szCs w:val="28"/>
          <w:lang w:val="uk-UA"/>
        </w:rPr>
        <w:lastRenderedPageBreak/>
        <w:t>безстрашний шукач таємних знань і заборонених шляхів отримання цих знань.</w:t>
      </w:r>
    </w:p>
    <w:p w:rsidR="004D4632" w:rsidRPr="0089672C" w:rsidRDefault="004D4632" w:rsidP="000C7DE7">
      <w:pPr>
        <w:pStyle w:val="a3"/>
        <w:numPr>
          <w:ilvl w:val="0"/>
          <w:numId w:val="3"/>
        </w:numPr>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Робота з підручником.</w:t>
      </w:r>
    </w:p>
    <w:p w:rsidR="004D4632" w:rsidRPr="0089672C" w:rsidRDefault="004D4632"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Складіть хронологію роботи Гете над трагедією «Фауст».</w:t>
      </w:r>
    </w:p>
    <w:p w:rsidR="00311C0D" w:rsidRPr="0089672C" w:rsidRDefault="00311C0D"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Варіант відповіді:</w:t>
      </w:r>
    </w:p>
    <w:p w:rsidR="00311C0D" w:rsidRPr="0089672C" w:rsidRDefault="00311C0D"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1768 – 1775 – задум Гете і перший варіант драми   «</w:t>
      </w:r>
      <w:proofErr w:type="spellStart"/>
      <w:r w:rsidRPr="0089672C">
        <w:rPr>
          <w:rFonts w:ascii="Times New Roman" w:hAnsi="Times New Roman" w:cs="Times New Roman"/>
          <w:sz w:val="28"/>
          <w:szCs w:val="28"/>
          <w:lang w:val="uk-UA"/>
        </w:rPr>
        <w:t>ПраФауст</w:t>
      </w:r>
      <w:proofErr w:type="spellEnd"/>
      <w:r w:rsidRPr="0089672C">
        <w:rPr>
          <w:rFonts w:ascii="Times New Roman" w:hAnsi="Times New Roman" w:cs="Times New Roman"/>
          <w:sz w:val="28"/>
          <w:szCs w:val="28"/>
          <w:lang w:val="uk-UA"/>
        </w:rPr>
        <w:t>»;</w:t>
      </w:r>
    </w:p>
    <w:p w:rsidR="00311C0D" w:rsidRPr="0089672C" w:rsidRDefault="00311C0D"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1788 – 1790 – Гете дописує деякі сцени, друкує неповний текст І частини;</w:t>
      </w:r>
    </w:p>
    <w:p w:rsidR="00311C0D" w:rsidRPr="0089672C" w:rsidRDefault="00311C0D"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1797 – 1808 – під впливом Шиллера Гете повертається до драми, переробляє окремі сцени, друкує.</w:t>
      </w:r>
    </w:p>
    <w:p w:rsidR="00311C0D" w:rsidRPr="0089672C" w:rsidRDefault="00311C0D"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1825 – 1831 – робота над ІІ частиною, надрукована після смерті Гете у 1832 році.</w:t>
      </w:r>
    </w:p>
    <w:p w:rsidR="00311C0D" w:rsidRPr="0089672C" w:rsidRDefault="00640040" w:rsidP="000C7DE7">
      <w:pPr>
        <w:pStyle w:val="a3"/>
        <w:numPr>
          <w:ilvl w:val="0"/>
          <w:numId w:val="3"/>
        </w:numPr>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 xml:space="preserve">Слово вчителя про </w:t>
      </w:r>
      <w:proofErr w:type="spellStart"/>
      <w:r w:rsidRPr="0089672C">
        <w:rPr>
          <w:rFonts w:ascii="Times New Roman" w:hAnsi="Times New Roman" w:cs="Times New Roman"/>
          <w:i/>
          <w:sz w:val="28"/>
          <w:szCs w:val="28"/>
          <w:lang w:val="uk-UA"/>
        </w:rPr>
        <w:t>гетевського</w:t>
      </w:r>
      <w:proofErr w:type="spellEnd"/>
      <w:r w:rsidRPr="0089672C">
        <w:rPr>
          <w:rFonts w:ascii="Times New Roman" w:hAnsi="Times New Roman" w:cs="Times New Roman"/>
          <w:i/>
          <w:sz w:val="28"/>
          <w:szCs w:val="28"/>
          <w:lang w:val="uk-UA"/>
        </w:rPr>
        <w:t xml:space="preserve"> Фауста та трагедію взагалі. Над якою автор працював понад 60 років.</w:t>
      </w:r>
    </w:p>
    <w:p w:rsidR="00640040" w:rsidRPr="0089672C" w:rsidRDefault="002B52F9" w:rsidP="000C7DE7">
      <w:pPr>
        <w:pStyle w:val="a3"/>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4.</w:t>
      </w:r>
      <w:r w:rsidR="00640040" w:rsidRPr="0089672C">
        <w:rPr>
          <w:rFonts w:ascii="Times New Roman" w:hAnsi="Times New Roman" w:cs="Times New Roman"/>
          <w:i/>
          <w:sz w:val="28"/>
          <w:szCs w:val="28"/>
          <w:lang w:val="uk-UA"/>
        </w:rPr>
        <w:t xml:space="preserve"> Визначення композиції твору.</w:t>
      </w:r>
    </w:p>
    <w:p w:rsidR="00640040" w:rsidRPr="0089672C" w:rsidRDefault="00640040" w:rsidP="000C7DE7">
      <w:pPr>
        <w:pStyle w:val="a3"/>
        <w:numPr>
          <w:ilvl w:val="0"/>
          <w:numId w:val="4"/>
        </w:numPr>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Виразне читання «Присвяти»</w:t>
      </w:r>
    </w:p>
    <w:p w:rsidR="00640040" w:rsidRPr="0089672C" w:rsidRDefault="00640040" w:rsidP="000C7DE7">
      <w:pPr>
        <w:pStyle w:val="a3"/>
        <w:numPr>
          <w:ilvl w:val="0"/>
          <w:numId w:val="4"/>
        </w:numPr>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Бесіда на сприйняття прочитаного.</w:t>
      </w:r>
    </w:p>
    <w:p w:rsidR="00640040" w:rsidRPr="0089672C" w:rsidRDefault="00345E10" w:rsidP="000C7DE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Про що ідеться у «П</w:t>
      </w:r>
      <w:r w:rsidR="00640040" w:rsidRPr="0089672C">
        <w:rPr>
          <w:rFonts w:ascii="Times New Roman" w:hAnsi="Times New Roman" w:cs="Times New Roman"/>
          <w:sz w:val="28"/>
          <w:szCs w:val="28"/>
          <w:lang w:val="uk-UA"/>
        </w:rPr>
        <w:t>рисвяті»?</w:t>
      </w:r>
    </w:p>
    <w:p w:rsidR="00640040" w:rsidRPr="0089672C" w:rsidRDefault="00640040" w:rsidP="000C7DE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Які думки висловлює автор?</w:t>
      </w:r>
    </w:p>
    <w:p w:rsidR="002B52F9" w:rsidRPr="0089672C" w:rsidRDefault="002B52F9" w:rsidP="000C7DE7">
      <w:pPr>
        <w:pStyle w:val="a3"/>
        <w:numPr>
          <w:ilvl w:val="0"/>
          <w:numId w:val="4"/>
        </w:numPr>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Робота над текстом трагедії. Робота в парах.</w:t>
      </w:r>
    </w:p>
    <w:p w:rsidR="002B52F9" w:rsidRPr="0089672C" w:rsidRDefault="002B52F9"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Коротко охарактеризувати</w:t>
      </w:r>
      <w:r w:rsidR="00E579CB" w:rsidRPr="0089672C">
        <w:rPr>
          <w:rFonts w:ascii="Times New Roman" w:hAnsi="Times New Roman" w:cs="Times New Roman"/>
          <w:sz w:val="28"/>
          <w:szCs w:val="28"/>
          <w:lang w:val="uk-UA"/>
        </w:rPr>
        <w:t xml:space="preserve"> сутність «Прологу у театрі» та «Прологу на небі».</w:t>
      </w:r>
    </w:p>
    <w:p w:rsidR="00C61650" w:rsidRPr="0089672C" w:rsidRDefault="00C61650"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w:t>
      </w:r>
      <w:r w:rsidR="00640040" w:rsidRPr="0089672C">
        <w:rPr>
          <w:rFonts w:ascii="Times New Roman" w:hAnsi="Times New Roman" w:cs="Times New Roman"/>
          <w:b/>
          <w:sz w:val="28"/>
          <w:szCs w:val="28"/>
          <w:lang w:val="uk-UA"/>
        </w:rPr>
        <w:t>. Закріплення вивченого матеріалу.</w:t>
      </w:r>
    </w:p>
    <w:p w:rsidR="00E579CB" w:rsidRPr="0089672C" w:rsidRDefault="00E579CB"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Установіть відповідність між цитатою та персонажем, якому вона належить.</w:t>
      </w:r>
    </w:p>
    <w:p w:rsidR="000F5161"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До чого ж гарний дідуган!</w:t>
      </w:r>
    </w:p>
    <w:p w:rsidR="00345E10"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З ним інколи зустрітися приємно!</w:t>
      </w:r>
      <w:r w:rsidR="00345E10" w:rsidRPr="0089672C">
        <w:rPr>
          <w:rFonts w:ascii="Times New Roman" w:hAnsi="Times New Roman" w:cs="Times New Roman"/>
          <w:sz w:val="28"/>
          <w:szCs w:val="28"/>
          <w:lang w:val="uk-UA"/>
        </w:rPr>
        <w:t xml:space="preserve">     Поет</w:t>
      </w:r>
    </w:p>
    <w:p w:rsidR="000F5161"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p>
    <w:p w:rsidR="000F5161"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Він поки що у мороці блукає,</w:t>
      </w:r>
    </w:p>
    <w:p w:rsidR="000F5161"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Та я вкажу йому до правди вхід…</w:t>
      </w:r>
      <w:r w:rsidR="00943343" w:rsidRPr="0089672C">
        <w:rPr>
          <w:rFonts w:ascii="Times New Roman" w:hAnsi="Times New Roman" w:cs="Times New Roman"/>
          <w:sz w:val="28"/>
          <w:szCs w:val="28"/>
          <w:lang w:val="uk-UA"/>
        </w:rPr>
        <w:t xml:space="preserve">    Директор театру</w:t>
      </w:r>
    </w:p>
    <w:p w:rsidR="000F5161"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lastRenderedPageBreak/>
        <w:t>Як в перший день, так і сьогодні</w:t>
      </w:r>
    </w:p>
    <w:p w:rsidR="000F5161" w:rsidRPr="0089672C" w:rsidRDefault="000F516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Безсмертна слава справ Господніх.</w:t>
      </w:r>
      <w:r w:rsidR="00943343" w:rsidRPr="0089672C">
        <w:rPr>
          <w:rFonts w:ascii="Times New Roman" w:hAnsi="Times New Roman" w:cs="Times New Roman"/>
          <w:sz w:val="28"/>
          <w:szCs w:val="28"/>
          <w:lang w:val="uk-UA"/>
        </w:rPr>
        <w:t xml:space="preserve">   Мефістофель</w:t>
      </w:r>
    </w:p>
    <w:p w:rsidR="00D47C69" w:rsidRPr="0089672C" w:rsidRDefault="00D47C69" w:rsidP="000C7DE7">
      <w:pPr>
        <w:tabs>
          <w:tab w:val="left" w:pos="993"/>
        </w:tabs>
        <w:spacing w:after="0" w:line="360" w:lineRule="auto"/>
        <w:ind w:firstLine="709"/>
        <w:jc w:val="both"/>
        <w:rPr>
          <w:rFonts w:ascii="Times New Roman" w:hAnsi="Times New Roman" w:cs="Times New Roman"/>
          <w:sz w:val="28"/>
          <w:szCs w:val="28"/>
          <w:lang w:val="uk-UA"/>
        </w:rPr>
      </w:pPr>
    </w:p>
    <w:p w:rsidR="00943343" w:rsidRPr="0089672C" w:rsidRDefault="00943343"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Так розміркуйте ж все дотепно,</w:t>
      </w:r>
    </w:p>
    <w:p w:rsidR="00943343" w:rsidRPr="0089672C" w:rsidRDefault="00943343"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На сцені всесвіт умістіть…      Господь</w:t>
      </w:r>
    </w:p>
    <w:p w:rsidR="00943343" w:rsidRPr="0089672C" w:rsidRDefault="00943343" w:rsidP="000C7DE7">
      <w:pPr>
        <w:tabs>
          <w:tab w:val="left" w:pos="993"/>
        </w:tabs>
        <w:spacing w:after="0" w:line="360" w:lineRule="auto"/>
        <w:ind w:firstLine="709"/>
        <w:jc w:val="both"/>
        <w:rPr>
          <w:rFonts w:ascii="Times New Roman" w:hAnsi="Times New Roman" w:cs="Times New Roman"/>
          <w:sz w:val="28"/>
          <w:szCs w:val="28"/>
          <w:lang w:val="uk-UA"/>
        </w:rPr>
      </w:pPr>
    </w:p>
    <w:p w:rsidR="00943343" w:rsidRPr="0089672C" w:rsidRDefault="00943343"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Бездарних </w:t>
      </w:r>
      <w:proofErr w:type="spellStart"/>
      <w:r w:rsidRPr="0089672C">
        <w:rPr>
          <w:rFonts w:ascii="Times New Roman" w:hAnsi="Times New Roman" w:cs="Times New Roman"/>
          <w:sz w:val="28"/>
          <w:szCs w:val="28"/>
          <w:lang w:val="uk-UA"/>
        </w:rPr>
        <w:t>проходимців</w:t>
      </w:r>
      <w:proofErr w:type="spellEnd"/>
      <w:r w:rsidRPr="0089672C">
        <w:rPr>
          <w:rFonts w:ascii="Times New Roman" w:hAnsi="Times New Roman" w:cs="Times New Roman"/>
          <w:sz w:val="28"/>
          <w:szCs w:val="28"/>
          <w:lang w:val="uk-UA"/>
        </w:rPr>
        <w:t xml:space="preserve"> ремесло,</w:t>
      </w:r>
    </w:p>
    <w:p w:rsidR="00943343" w:rsidRPr="0089672C" w:rsidRDefault="00943343"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Як бачу я, у вас в великій шані.       Рафаїл</w:t>
      </w:r>
    </w:p>
    <w:p w:rsidR="00C61650" w:rsidRPr="0089672C" w:rsidRDefault="00C61650"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VI</w:t>
      </w:r>
      <w:r w:rsidR="002B52F9" w:rsidRPr="0089672C">
        <w:rPr>
          <w:rFonts w:ascii="Times New Roman" w:hAnsi="Times New Roman" w:cs="Times New Roman"/>
          <w:b/>
          <w:sz w:val="28"/>
          <w:szCs w:val="28"/>
          <w:lang w:val="uk-UA"/>
        </w:rPr>
        <w:t>. Підсумок уроку.</w:t>
      </w:r>
    </w:p>
    <w:p w:rsidR="00E579CB" w:rsidRPr="0089672C" w:rsidRDefault="00E579CB"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Продовжте речення:</w:t>
      </w:r>
    </w:p>
    <w:p w:rsidR="002B52F9" w:rsidRPr="0089672C" w:rsidRDefault="00E579CB"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С</w:t>
      </w:r>
      <w:r w:rsidR="002B52F9" w:rsidRPr="0089672C">
        <w:rPr>
          <w:rFonts w:ascii="Times New Roman" w:hAnsi="Times New Roman" w:cs="Times New Roman"/>
          <w:sz w:val="28"/>
          <w:szCs w:val="28"/>
          <w:lang w:val="uk-UA"/>
        </w:rPr>
        <w:t>кладність роботи над трагедією «Фауст»</w:t>
      </w:r>
      <w:r w:rsidRPr="0089672C">
        <w:rPr>
          <w:rFonts w:ascii="Times New Roman" w:hAnsi="Times New Roman" w:cs="Times New Roman"/>
          <w:sz w:val="28"/>
          <w:szCs w:val="28"/>
          <w:lang w:val="uk-UA"/>
        </w:rPr>
        <w:t xml:space="preserve"> полягала у тому, що…</w:t>
      </w:r>
    </w:p>
    <w:p w:rsidR="00C61650" w:rsidRPr="0089672C" w:rsidRDefault="00C61650"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VII</w:t>
      </w:r>
      <w:r w:rsidR="002B52F9" w:rsidRPr="0089672C">
        <w:rPr>
          <w:rFonts w:ascii="Times New Roman" w:hAnsi="Times New Roman" w:cs="Times New Roman"/>
          <w:b/>
          <w:sz w:val="28"/>
          <w:szCs w:val="28"/>
          <w:lang w:val="uk-UA"/>
        </w:rPr>
        <w:t xml:space="preserve">. Домашнє </w:t>
      </w:r>
      <w:proofErr w:type="spellStart"/>
      <w:r w:rsidR="002B52F9" w:rsidRPr="0089672C">
        <w:rPr>
          <w:rFonts w:ascii="Times New Roman" w:hAnsi="Times New Roman" w:cs="Times New Roman"/>
          <w:b/>
          <w:sz w:val="28"/>
          <w:szCs w:val="28"/>
          <w:lang w:val="uk-UA"/>
        </w:rPr>
        <w:t>завдання.</w:t>
      </w:r>
      <w:r w:rsidR="00633837" w:rsidRPr="0089672C">
        <w:rPr>
          <w:rFonts w:ascii="Times New Roman" w:hAnsi="Times New Roman" w:cs="Times New Roman"/>
          <w:sz w:val="28"/>
          <w:szCs w:val="28"/>
          <w:lang w:val="uk-UA"/>
        </w:rPr>
        <w:t>Дібрати</w:t>
      </w:r>
      <w:proofErr w:type="spellEnd"/>
      <w:r w:rsidR="00633837" w:rsidRPr="0089672C">
        <w:rPr>
          <w:rFonts w:ascii="Times New Roman" w:hAnsi="Times New Roman" w:cs="Times New Roman"/>
          <w:sz w:val="28"/>
          <w:szCs w:val="28"/>
          <w:lang w:val="uk-UA"/>
        </w:rPr>
        <w:t xml:space="preserve"> характеристику до </w:t>
      </w:r>
      <w:r w:rsidR="00345E10" w:rsidRPr="0089672C">
        <w:rPr>
          <w:rFonts w:ascii="Times New Roman" w:hAnsi="Times New Roman" w:cs="Times New Roman"/>
          <w:sz w:val="28"/>
          <w:szCs w:val="28"/>
          <w:lang w:val="uk-UA"/>
        </w:rPr>
        <w:t>образу Фауста</w:t>
      </w:r>
      <w:r w:rsidR="00633837" w:rsidRPr="0089672C">
        <w:rPr>
          <w:rFonts w:ascii="Times New Roman" w:hAnsi="Times New Roman" w:cs="Times New Roman"/>
          <w:sz w:val="28"/>
          <w:szCs w:val="28"/>
          <w:lang w:val="uk-UA"/>
        </w:rPr>
        <w:t>. Індивідуальне завдання</w:t>
      </w:r>
      <w:r w:rsidR="00345E10" w:rsidRPr="0089672C">
        <w:rPr>
          <w:rFonts w:ascii="Times New Roman" w:hAnsi="Times New Roman" w:cs="Times New Roman"/>
          <w:sz w:val="28"/>
          <w:szCs w:val="28"/>
          <w:lang w:val="uk-UA"/>
        </w:rPr>
        <w:t xml:space="preserve"> в групах:відстежити в тексті та </w:t>
      </w:r>
      <w:r w:rsidR="00633837" w:rsidRPr="0089672C">
        <w:rPr>
          <w:rFonts w:ascii="Times New Roman" w:hAnsi="Times New Roman" w:cs="Times New Roman"/>
          <w:sz w:val="28"/>
          <w:szCs w:val="28"/>
          <w:lang w:val="uk-UA"/>
        </w:rPr>
        <w:t>про</w:t>
      </w:r>
      <w:r w:rsidR="00345E10" w:rsidRPr="0089672C">
        <w:rPr>
          <w:rFonts w:ascii="Times New Roman" w:hAnsi="Times New Roman" w:cs="Times New Roman"/>
          <w:sz w:val="28"/>
          <w:szCs w:val="28"/>
          <w:lang w:val="uk-UA"/>
        </w:rPr>
        <w:t>аналізувати, через які випробовування провів Фауста Мефістофель, символічно намалювати ці спокуси.</w:t>
      </w:r>
    </w:p>
    <w:p w:rsidR="00633837" w:rsidRPr="0089672C" w:rsidRDefault="00633837" w:rsidP="000C7DE7">
      <w:pPr>
        <w:tabs>
          <w:tab w:val="left" w:pos="993"/>
        </w:tabs>
        <w:spacing w:after="0" w:line="360" w:lineRule="auto"/>
        <w:ind w:firstLine="709"/>
        <w:jc w:val="both"/>
        <w:rPr>
          <w:rFonts w:ascii="Times New Roman" w:hAnsi="Times New Roman" w:cs="Times New Roman"/>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p>
    <w:p w:rsidR="007A4B36" w:rsidRPr="0089672C" w:rsidRDefault="007A4B36"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lastRenderedPageBreak/>
        <w:t>Тема. Опозиція Фауст – Мефістофель, діалектичне</w:t>
      </w:r>
      <w:r w:rsidR="00E610DA" w:rsidRPr="0089672C">
        <w:rPr>
          <w:rFonts w:ascii="Times New Roman" w:hAnsi="Times New Roman" w:cs="Times New Roman"/>
          <w:b/>
          <w:sz w:val="28"/>
          <w:szCs w:val="28"/>
          <w:lang w:val="uk-UA"/>
        </w:rPr>
        <w:t xml:space="preserve"> вирішення проблеми добра і зла</w:t>
      </w:r>
    </w:p>
    <w:p w:rsidR="007A4B36" w:rsidRPr="0089672C" w:rsidRDefault="007A4B3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Мета:</w:t>
      </w:r>
      <w:r w:rsidRPr="0089672C">
        <w:rPr>
          <w:rFonts w:ascii="Times New Roman" w:hAnsi="Times New Roman" w:cs="Times New Roman"/>
          <w:sz w:val="28"/>
          <w:szCs w:val="28"/>
          <w:lang w:val="uk-UA"/>
        </w:rPr>
        <w:t xml:space="preserve"> допомогти учням зрозуміти особливості образів Фауста і Мефістофеля та вирішення проблеми добра і зла у творі; розвивати навички роботи з художнім текстом, характеризувати образи, робити власні спостереження і висновки; виховувати критичне мислення, стійкі моральні переконання.</w:t>
      </w:r>
    </w:p>
    <w:p w:rsidR="007A4B36" w:rsidRPr="0089672C" w:rsidRDefault="007A4B3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Обладнання:</w:t>
      </w:r>
      <w:r w:rsidRPr="0089672C">
        <w:rPr>
          <w:rFonts w:ascii="Times New Roman" w:hAnsi="Times New Roman" w:cs="Times New Roman"/>
          <w:sz w:val="28"/>
          <w:szCs w:val="28"/>
          <w:lang w:val="uk-UA"/>
        </w:rPr>
        <w:t xml:space="preserve"> портрет Й.В.Гете, тексти трагедії «Фауст»,</w:t>
      </w:r>
      <w:r w:rsidR="00A64771" w:rsidRPr="0089672C">
        <w:rPr>
          <w:rFonts w:ascii="Times New Roman" w:hAnsi="Times New Roman" w:cs="Times New Roman"/>
          <w:sz w:val="28"/>
          <w:szCs w:val="28"/>
          <w:lang w:val="uk-UA"/>
        </w:rPr>
        <w:t xml:space="preserve"> репродукція літографії Е. Делакруа «Фауст і Мефістофель», відеозапис арії Мефістофеля з опери Ш.Гуно «Фауст».</w:t>
      </w:r>
    </w:p>
    <w:p w:rsidR="00A64771" w:rsidRPr="0089672C" w:rsidRDefault="00A6477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Тип уроку:</w:t>
      </w:r>
      <w:r w:rsidR="00FB4C27" w:rsidRPr="0089672C">
        <w:rPr>
          <w:rFonts w:ascii="Times New Roman" w:hAnsi="Times New Roman" w:cs="Times New Roman"/>
          <w:sz w:val="28"/>
          <w:szCs w:val="28"/>
          <w:lang w:val="uk-UA"/>
        </w:rPr>
        <w:t xml:space="preserve">урок – </w:t>
      </w:r>
      <w:r w:rsidR="008E2FFE" w:rsidRPr="0089672C">
        <w:rPr>
          <w:rFonts w:ascii="Times New Roman" w:hAnsi="Times New Roman" w:cs="Times New Roman"/>
          <w:sz w:val="28"/>
          <w:szCs w:val="28"/>
          <w:lang w:val="uk-UA"/>
        </w:rPr>
        <w:t xml:space="preserve"> дослідження.</w:t>
      </w:r>
    </w:p>
    <w:p w:rsidR="008E2FFE" w:rsidRPr="0089672C" w:rsidRDefault="008E2FFE" w:rsidP="00E610DA">
      <w:pPr>
        <w:tabs>
          <w:tab w:val="left" w:pos="993"/>
        </w:tabs>
        <w:spacing w:after="0" w:line="360" w:lineRule="auto"/>
        <w:ind w:firstLine="709"/>
        <w:jc w:val="center"/>
        <w:rPr>
          <w:rFonts w:ascii="Times New Roman" w:hAnsi="Times New Roman" w:cs="Times New Roman"/>
          <w:b/>
          <w:sz w:val="28"/>
          <w:szCs w:val="28"/>
          <w:lang w:val="uk-UA"/>
        </w:rPr>
      </w:pPr>
      <w:r w:rsidRPr="0089672C">
        <w:rPr>
          <w:rFonts w:ascii="Times New Roman" w:hAnsi="Times New Roman" w:cs="Times New Roman"/>
          <w:b/>
          <w:sz w:val="28"/>
          <w:szCs w:val="28"/>
          <w:lang w:val="uk-UA"/>
        </w:rPr>
        <w:t>Хід уроку</w:t>
      </w:r>
    </w:p>
    <w:p w:rsidR="008E2FFE" w:rsidRPr="0089672C" w:rsidRDefault="008E2FFE"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 Організаційний момент.</w:t>
      </w:r>
    </w:p>
    <w:p w:rsidR="008E2FFE" w:rsidRPr="0089672C" w:rsidRDefault="008E2FFE"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 Актуалізація опорних знань.</w:t>
      </w:r>
    </w:p>
    <w:p w:rsidR="008E2FFE" w:rsidRPr="0089672C" w:rsidRDefault="008E2FFE"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Тестова робота </w:t>
      </w:r>
      <w:r w:rsidR="002947AC" w:rsidRPr="0089672C">
        <w:rPr>
          <w:rFonts w:ascii="Times New Roman" w:hAnsi="Times New Roman" w:cs="Times New Roman"/>
          <w:sz w:val="28"/>
          <w:szCs w:val="28"/>
          <w:lang w:val="uk-UA"/>
        </w:rPr>
        <w:t xml:space="preserve">на комп’ютерах </w:t>
      </w:r>
      <w:r w:rsidRPr="0089672C">
        <w:rPr>
          <w:rFonts w:ascii="Times New Roman" w:hAnsi="Times New Roman" w:cs="Times New Roman"/>
          <w:sz w:val="28"/>
          <w:szCs w:val="28"/>
          <w:lang w:val="uk-UA"/>
        </w:rPr>
        <w:t>з метою перевірки знання змісту трагедії.</w:t>
      </w:r>
    </w:p>
    <w:p w:rsidR="008E2FFE" w:rsidRPr="0089672C" w:rsidRDefault="008E2FFE" w:rsidP="000C7DE7">
      <w:pPr>
        <w:pStyle w:val="a3"/>
        <w:numPr>
          <w:ilvl w:val="0"/>
          <w:numId w:val="5"/>
        </w:numPr>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Чому Фауст був незадоволений своїм життям, тому що він:</w:t>
      </w:r>
    </w:p>
    <w:p w:rsidR="008E2FFE" w:rsidRPr="0089672C" w:rsidRDefault="008E2FFE" w:rsidP="00E610DA">
      <w:pPr>
        <w:pStyle w:val="a3"/>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не нажив багатства;</w:t>
      </w:r>
    </w:p>
    <w:p w:rsidR="008E2FFE" w:rsidRPr="0089672C" w:rsidRDefault="008E2FFE" w:rsidP="00E610DA">
      <w:pPr>
        <w:pStyle w:val="a3"/>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мав бентежний характер;</w:t>
      </w:r>
    </w:p>
    <w:p w:rsidR="008E2FFE" w:rsidRPr="0089672C" w:rsidRDefault="008E2FFE" w:rsidP="00E610DA">
      <w:pPr>
        <w:pStyle w:val="a3"/>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не здобув слави.</w:t>
      </w:r>
    </w:p>
    <w:p w:rsidR="008E2FFE" w:rsidRPr="0089672C" w:rsidRDefault="002947AC"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2</w:t>
      </w:r>
      <w:r w:rsidR="008E2FFE" w:rsidRPr="0089672C">
        <w:rPr>
          <w:rFonts w:ascii="Times New Roman" w:hAnsi="Times New Roman" w:cs="Times New Roman"/>
          <w:sz w:val="28"/>
          <w:szCs w:val="28"/>
          <w:lang w:val="uk-UA"/>
        </w:rPr>
        <w:t>) Задовольнити і заспокоїти Фауста могло б:</w:t>
      </w:r>
    </w:p>
    <w:p w:rsidR="008E2FFE" w:rsidRPr="0089672C" w:rsidRDefault="008E2FFE" w:rsidP="00E610DA">
      <w:pPr>
        <w:pStyle w:val="a3"/>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багатство;</w:t>
      </w:r>
    </w:p>
    <w:p w:rsidR="008E2FFE" w:rsidRPr="0089672C" w:rsidRDefault="008E2FFE" w:rsidP="00E610DA">
      <w:pPr>
        <w:pStyle w:val="a3"/>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насолода життям;</w:t>
      </w:r>
    </w:p>
    <w:p w:rsidR="008E2FFE"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знання Істини життя.</w:t>
      </w:r>
    </w:p>
    <w:p w:rsidR="002947AC" w:rsidRPr="0089672C" w:rsidRDefault="002947AC"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3) Від самогубства Фауста врятовує:</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пасхальний спів;</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поява Мефістофеля;</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прихід Вагнера.</w:t>
      </w:r>
    </w:p>
    <w:p w:rsidR="00A00E06"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4) Фразу з Біблії Фауст переклав:</w:t>
      </w:r>
    </w:p>
    <w:p w:rsidR="00A00E06" w:rsidRPr="0089672C" w:rsidRDefault="00A00E06"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На початку було Слово;</w:t>
      </w:r>
    </w:p>
    <w:p w:rsidR="00A00E06" w:rsidRPr="0089672C" w:rsidRDefault="00A00E06"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lastRenderedPageBreak/>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На початку була Думка;</w:t>
      </w:r>
    </w:p>
    <w:p w:rsidR="00A00E06" w:rsidRPr="0089672C" w:rsidRDefault="00A00E06"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На початку була Дія.</w:t>
      </w:r>
    </w:p>
    <w:p w:rsidR="002947AC"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5</w:t>
      </w:r>
      <w:r w:rsidR="002947AC" w:rsidRPr="0089672C">
        <w:rPr>
          <w:rFonts w:ascii="Times New Roman" w:hAnsi="Times New Roman" w:cs="Times New Roman"/>
          <w:sz w:val="28"/>
          <w:szCs w:val="28"/>
          <w:lang w:val="uk-UA"/>
        </w:rPr>
        <w:t>) Мефістофель вперше з’являється перед Фаустом в образі:</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кішки;</w:t>
      </w:r>
    </w:p>
    <w:p w:rsidR="002947AC"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крука</w:t>
      </w:r>
      <w:r w:rsidR="002947AC" w:rsidRPr="0089672C">
        <w:rPr>
          <w:rFonts w:ascii="Times New Roman" w:hAnsi="Times New Roman" w:cs="Times New Roman"/>
          <w:sz w:val="28"/>
          <w:szCs w:val="28"/>
          <w:lang w:val="uk-UA"/>
        </w:rPr>
        <w:t>;</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пуделя;</w:t>
      </w:r>
    </w:p>
    <w:p w:rsidR="002947AC"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6</w:t>
      </w:r>
      <w:r w:rsidR="002947AC" w:rsidRPr="0089672C">
        <w:rPr>
          <w:rFonts w:ascii="Times New Roman" w:hAnsi="Times New Roman" w:cs="Times New Roman"/>
          <w:sz w:val="28"/>
          <w:szCs w:val="28"/>
          <w:lang w:val="uk-UA"/>
        </w:rPr>
        <w:t>) Мефістофель спершу повів Фауста до:</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бібліотеки;</w:t>
      </w:r>
    </w:p>
    <w:p w:rsidR="002947AC" w:rsidRPr="0089672C" w:rsidRDefault="002947AC"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00375E9A" w:rsidRPr="0089672C">
        <w:rPr>
          <w:rFonts w:ascii="Times New Roman" w:hAnsi="Times New Roman" w:cs="Times New Roman"/>
          <w:sz w:val="28"/>
          <w:szCs w:val="28"/>
          <w:lang w:val="uk-UA"/>
        </w:rPr>
        <w:t>шинку;</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церкви.</w:t>
      </w:r>
    </w:p>
    <w:p w:rsidR="00375E9A"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7</w:t>
      </w:r>
      <w:r w:rsidR="00375E9A" w:rsidRPr="0089672C">
        <w:rPr>
          <w:rFonts w:ascii="Times New Roman" w:hAnsi="Times New Roman" w:cs="Times New Roman"/>
          <w:sz w:val="28"/>
          <w:szCs w:val="28"/>
          <w:lang w:val="uk-UA"/>
        </w:rPr>
        <w:t>) Мефістофель у долі Фауста відіграв роль:</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спокусника;</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друга;</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ницої частини його душі.</w:t>
      </w:r>
    </w:p>
    <w:p w:rsidR="00375E9A"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8</w:t>
      </w:r>
      <w:r w:rsidR="00375E9A" w:rsidRPr="0089672C">
        <w:rPr>
          <w:rFonts w:ascii="Times New Roman" w:hAnsi="Times New Roman" w:cs="Times New Roman"/>
          <w:sz w:val="28"/>
          <w:szCs w:val="28"/>
          <w:lang w:val="uk-UA"/>
        </w:rPr>
        <w:t>) Мефістофель має забрати душу Фауста:</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через 50 років;</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коли він спробує обманути диявола.</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коли він накаже дияволові зупинити мить.</w:t>
      </w:r>
    </w:p>
    <w:p w:rsidR="00A00E06"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9) Ім’я коханої Фауста:</w:t>
      </w:r>
    </w:p>
    <w:p w:rsidR="00A00E06" w:rsidRPr="0089672C" w:rsidRDefault="00A00E06"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Марта;</w:t>
      </w:r>
    </w:p>
    <w:p w:rsidR="00A00E06" w:rsidRPr="0089672C" w:rsidRDefault="00A00E06"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proofErr w:type="spellStart"/>
      <w:r w:rsidRPr="0089672C">
        <w:rPr>
          <w:rFonts w:ascii="Times New Roman" w:hAnsi="Times New Roman" w:cs="Times New Roman"/>
          <w:sz w:val="28"/>
          <w:szCs w:val="28"/>
          <w:lang w:val="uk-UA"/>
        </w:rPr>
        <w:t>Гретхен</w:t>
      </w:r>
      <w:proofErr w:type="spellEnd"/>
      <w:r w:rsidRPr="0089672C">
        <w:rPr>
          <w:rFonts w:ascii="Times New Roman" w:hAnsi="Times New Roman" w:cs="Times New Roman"/>
          <w:sz w:val="28"/>
          <w:szCs w:val="28"/>
          <w:lang w:val="uk-UA"/>
        </w:rPr>
        <w:t>;</w:t>
      </w:r>
    </w:p>
    <w:p w:rsidR="00A00E06" w:rsidRPr="0089672C" w:rsidRDefault="00A00E06"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Маргарита.</w:t>
      </w:r>
    </w:p>
    <w:p w:rsidR="00375E9A"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10</w:t>
      </w:r>
      <w:r w:rsidR="00375E9A" w:rsidRPr="0089672C">
        <w:rPr>
          <w:rFonts w:ascii="Times New Roman" w:hAnsi="Times New Roman" w:cs="Times New Roman"/>
          <w:sz w:val="28"/>
          <w:szCs w:val="28"/>
          <w:lang w:val="uk-UA"/>
        </w:rPr>
        <w:t>) Ініціатором</w:t>
      </w:r>
      <w:r w:rsidRPr="0089672C">
        <w:rPr>
          <w:rFonts w:ascii="Times New Roman" w:hAnsi="Times New Roman" w:cs="Times New Roman"/>
          <w:sz w:val="28"/>
          <w:szCs w:val="28"/>
          <w:lang w:val="uk-UA"/>
        </w:rPr>
        <w:t xml:space="preserve"> знайомства Фауста і Маргарити</w:t>
      </w:r>
      <w:r w:rsidR="00375E9A" w:rsidRPr="0089672C">
        <w:rPr>
          <w:rFonts w:ascii="Times New Roman" w:hAnsi="Times New Roman" w:cs="Times New Roman"/>
          <w:sz w:val="28"/>
          <w:szCs w:val="28"/>
          <w:lang w:val="uk-UA"/>
        </w:rPr>
        <w:t xml:space="preserve"> був:</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Мефістофель;</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Фауст;</w:t>
      </w:r>
    </w:p>
    <w:p w:rsidR="00375E9A" w:rsidRPr="0089672C" w:rsidRDefault="00375E9A"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Маргарита.</w:t>
      </w:r>
    </w:p>
    <w:p w:rsidR="00461F35" w:rsidRPr="0089672C" w:rsidRDefault="00A00E06"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11</w:t>
      </w:r>
      <w:r w:rsidR="00461F35"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Повернутися до Маргарити</w:t>
      </w:r>
      <w:r w:rsidR="00461F35" w:rsidRPr="0089672C">
        <w:rPr>
          <w:rFonts w:ascii="Times New Roman" w:hAnsi="Times New Roman" w:cs="Times New Roman"/>
          <w:sz w:val="28"/>
          <w:szCs w:val="28"/>
          <w:lang w:val="uk-UA"/>
        </w:rPr>
        <w:t xml:space="preserve"> Фауста змусило:</w:t>
      </w:r>
    </w:p>
    <w:p w:rsidR="00461F35" w:rsidRPr="0089672C" w:rsidRDefault="00461F35"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кохання</w:t>
      </w:r>
    </w:p>
    <w:p w:rsidR="00461F35" w:rsidRPr="0089672C" w:rsidRDefault="00461F35"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жалість;</w:t>
      </w:r>
    </w:p>
    <w:p w:rsidR="00461F35" w:rsidRPr="0089672C" w:rsidRDefault="00461F35"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сумніви.</w:t>
      </w:r>
    </w:p>
    <w:p w:rsidR="00461F35" w:rsidRPr="0089672C" w:rsidRDefault="00461F3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lastRenderedPageBreak/>
        <w:t>12) Маргарита відмовляється тікати з в’язниці через:</w:t>
      </w:r>
    </w:p>
    <w:p w:rsidR="00461F35" w:rsidRPr="0089672C" w:rsidRDefault="00461F35"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а)</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страх;</w:t>
      </w:r>
    </w:p>
    <w:p w:rsidR="00461F35" w:rsidRPr="0089672C" w:rsidRDefault="00461F35"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б)</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божевілля;</w:t>
      </w:r>
    </w:p>
    <w:p w:rsidR="00375E9A" w:rsidRPr="0089672C" w:rsidRDefault="00461F35" w:rsidP="00E610DA">
      <w:pPr>
        <w:tabs>
          <w:tab w:val="left" w:pos="993"/>
        </w:tabs>
        <w:spacing w:after="0" w:line="360" w:lineRule="auto"/>
        <w:ind w:left="708"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в)</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підкорення Божому суду.</w:t>
      </w:r>
    </w:p>
    <w:p w:rsidR="003507B3" w:rsidRPr="0089672C" w:rsidRDefault="003507B3"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ІІІ. Мотивація навчальної діяльності.</w:t>
      </w:r>
    </w:p>
    <w:p w:rsidR="003507B3" w:rsidRPr="0089672C" w:rsidRDefault="003507B3"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Вчитель. </w:t>
      </w:r>
      <w:r w:rsidRPr="0089672C">
        <w:rPr>
          <w:rFonts w:ascii="Times New Roman" w:hAnsi="Times New Roman" w:cs="Times New Roman"/>
          <w:sz w:val="28"/>
          <w:szCs w:val="28"/>
          <w:lang w:val="uk-UA"/>
        </w:rPr>
        <w:t>На минулому уроці ми з вами виявили духовні поривання</w:t>
      </w:r>
      <w:r w:rsidR="0092256D" w:rsidRPr="0089672C">
        <w:rPr>
          <w:rFonts w:ascii="Times New Roman" w:hAnsi="Times New Roman" w:cs="Times New Roman"/>
          <w:sz w:val="28"/>
          <w:szCs w:val="28"/>
          <w:lang w:val="uk-UA"/>
        </w:rPr>
        <w:t xml:space="preserve"> Фауста і довели </w:t>
      </w:r>
      <w:r w:rsidRPr="0089672C">
        <w:rPr>
          <w:rFonts w:ascii="Times New Roman" w:hAnsi="Times New Roman" w:cs="Times New Roman"/>
          <w:sz w:val="28"/>
          <w:szCs w:val="28"/>
          <w:lang w:val="uk-UA"/>
        </w:rPr>
        <w:t>його не</w:t>
      </w:r>
      <w:r w:rsidR="0092256D" w:rsidRPr="0089672C">
        <w:rPr>
          <w:rFonts w:ascii="Times New Roman" w:hAnsi="Times New Roman" w:cs="Times New Roman"/>
          <w:sz w:val="28"/>
          <w:szCs w:val="28"/>
          <w:lang w:val="uk-UA"/>
        </w:rPr>
        <w:t>стримну жагу самовдосконалення, розвитку, пошук свого місця в світі, пошук</w:t>
      </w:r>
      <w:r w:rsidRPr="0089672C">
        <w:rPr>
          <w:rFonts w:ascii="Times New Roman" w:hAnsi="Times New Roman" w:cs="Times New Roman"/>
          <w:sz w:val="28"/>
          <w:szCs w:val="28"/>
          <w:lang w:val="uk-UA"/>
        </w:rPr>
        <w:t xml:space="preserve"> Істини, сенсу буття.</w:t>
      </w:r>
      <w:r w:rsidR="0062179A" w:rsidRPr="0089672C">
        <w:rPr>
          <w:rFonts w:ascii="Times New Roman" w:hAnsi="Times New Roman" w:cs="Times New Roman"/>
          <w:sz w:val="28"/>
          <w:szCs w:val="28"/>
          <w:lang w:val="uk-UA"/>
        </w:rPr>
        <w:t xml:space="preserve"> Герой Гете пройшов самотній шлях, хоча прагнув повноти життя.</w:t>
      </w:r>
      <w:r w:rsidR="0092256D" w:rsidRPr="0089672C">
        <w:rPr>
          <w:rFonts w:ascii="Times New Roman" w:hAnsi="Times New Roman" w:cs="Times New Roman"/>
          <w:sz w:val="28"/>
          <w:szCs w:val="28"/>
          <w:lang w:val="uk-UA"/>
        </w:rPr>
        <w:t xml:space="preserve"> Але </w:t>
      </w:r>
      <w:r w:rsidR="0062179A" w:rsidRPr="0089672C">
        <w:rPr>
          <w:rFonts w:ascii="Times New Roman" w:hAnsi="Times New Roman" w:cs="Times New Roman"/>
          <w:sz w:val="28"/>
          <w:szCs w:val="28"/>
          <w:lang w:val="uk-UA"/>
        </w:rPr>
        <w:t>все життя за ним ішла тінь Мефістофеля, як його внутрішній голос, як друге я. Хто ж такий Мефістофель? Це не просто чорт з казки. У художній системі філософського твору Гете Мефістофель, як і Фауст, постає фігурою, що</w:t>
      </w:r>
      <w:r w:rsidR="00633837" w:rsidRPr="0089672C">
        <w:rPr>
          <w:rFonts w:ascii="Times New Roman" w:hAnsi="Times New Roman" w:cs="Times New Roman"/>
          <w:sz w:val="28"/>
          <w:szCs w:val="28"/>
          <w:lang w:val="uk-UA"/>
        </w:rPr>
        <w:t xml:space="preserve"> символізує істотні життєві початку.</w:t>
      </w:r>
    </w:p>
    <w:p w:rsidR="0092256D" w:rsidRPr="0089672C" w:rsidRDefault="00633837"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IV.</w:t>
      </w:r>
      <w:r w:rsidR="00461F35" w:rsidRPr="0089672C">
        <w:rPr>
          <w:rFonts w:ascii="Times New Roman" w:hAnsi="Times New Roman" w:cs="Times New Roman"/>
          <w:b/>
          <w:sz w:val="28"/>
          <w:szCs w:val="28"/>
          <w:lang w:val="uk-UA"/>
        </w:rPr>
        <w:t xml:space="preserve"> Оголошення теми, мети уроку.</w:t>
      </w:r>
    </w:p>
    <w:p w:rsidR="00461F35" w:rsidRPr="0089672C" w:rsidRDefault="00461F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 Сприймання й засвоєння навчального матеріалу.</w:t>
      </w:r>
    </w:p>
    <w:p w:rsidR="00461F35" w:rsidRPr="0089672C" w:rsidRDefault="00633837"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1. Повідомлення групи літературознавців про ім’я та зовнішність Мефістофеля.</w:t>
      </w:r>
    </w:p>
    <w:p w:rsidR="00633837" w:rsidRPr="0089672C" w:rsidRDefault="0063383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Ім’я. </w:t>
      </w:r>
      <w:r w:rsidRPr="0089672C">
        <w:rPr>
          <w:rFonts w:ascii="Times New Roman" w:hAnsi="Times New Roman" w:cs="Times New Roman"/>
          <w:sz w:val="28"/>
          <w:szCs w:val="28"/>
          <w:lang w:val="uk-UA"/>
        </w:rPr>
        <w:t xml:space="preserve">З грецької мови – </w:t>
      </w:r>
      <w:r w:rsidRPr="0089672C">
        <w:rPr>
          <w:rFonts w:ascii="Times New Roman" w:hAnsi="Times New Roman" w:cs="Times New Roman"/>
          <w:i/>
          <w:sz w:val="28"/>
          <w:szCs w:val="28"/>
          <w:lang w:val="uk-UA"/>
        </w:rPr>
        <w:t xml:space="preserve">«той, що ненавидить світло», </w:t>
      </w:r>
      <w:r w:rsidRPr="0089672C">
        <w:rPr>
          <w:rFonts w:ascii="Times New Roman" w:hAnsi="Times New Roman" w:cs="Times New Roman"/>
          <w:sz w:val="28"/>
          <w:szCs w:val="28"/>
          <w:lang w:val="uk-UA"/>
        </w:rPr>
        <w:t>від</w:t>
      </w:r>
      <w:r w:rsidRPr="0089672C">
        <w:rPr>
          <w:rFonts w:ascii="Times New Roman" w:hAnsi="Times New Roman" w:cs="Times New Roman"/>
          <w:i/>
          <w:sz w:val="28"/>
          <w:szCs w:val="28"/>
          <w:lang w:val="uk-UA"/>
        </w:rPr>
        <w:t xml:space="preserve"> те</w:t>
      </w:r>
      <w:r w:rsidR="002A04C7" w:rsidRPr="0089672C">
        <w:rPr>
          <w:rFonts w:ascii="Times New Roman" w:hAnsi="Times New Roman" w:cs="Times New Roman"/>
          <w:i/>
          <w:sz w:val="28"/>
          <w:szCs w:val="28"/>
          <w:lang w:val="uk-UA"/>
        </w:rPr>
        <w:t xml:space="preserve"> – </w:t>
      </w:r>
      <w:r w:rsidR="002A04C7" w:rsidRPr="0089672C">
        <w:rPr>
          <w:rFonts w:ascii="Times New Roman" w:hAnsi="Times New Roman" w:cs="Times New Roman"/>
          <w:sz w:val="28"/>
          <w:szCs w:val="28"/>
          <w:lang w:val="uk-UA"/>
        </w:rPr>
        <w:t xml:space="preserve">не, </w:t>
      </w:r>
      <w:r w:rsidR="002A04C7" w:rsidRPr="0089672C">
        <w:rPr>
          <w:rFonts w:ascii="Times New Roman" w:hAnsi="Times New Roman" w:cs="Times New Roman"/>
          <w:i/>
          <w:sz w:val="28"/>
          <w:szCs w:val="28"/>
          <w:lang w:val="uk-UA"/>
        </w:rPr>
        <w:t>phos</w:t>
      </w:r>
      <w:r w:rsidR="002A04C7" w:rsidRPr="0089672C">
        <w:rPr>
          <w:rFonts w:ascii="Times New Roman" w:hAnsi="Times New Roman" w:cs="Times New Roman"/>
          <w:sz w:val="28"/>
          <w:szCs w:val="28"/>
          <w:lang w:val="uk-UA"/>
        </w:rPr>
        <w:t xml:space="preserve">– світло і </w:t>
      </w:r>
      <w:proofErr w:type="spellStart"/>
      <w:r w:rsidR="002A04C7" w:rsidRPr="0089672C">
        <w:rPr>
          <w:rFonts w:ascii="Times New Roman" w:hAnsi="Times New Roman" w:cs="Times New Roman"/>
          <w:i/>
          <w:sz w:val="28"/>
          <w:szCs w:val="28"/>
          <w:lang w:val="uk-UA"/>
        </w:rPr>
        <w:t>philos</w:t>
      </w:r>
      <w:proofErr w:type="spellEnd"/>
      <w:r w:rsidR="002A04C7" w:rsidRPr="0089672C">
        <w:rPr>
          <w:rFonts w:ascii="Times New Roman" w:hAnsi="Times New Roman" w:cs="Times New Roman"/>
          <w:i/>
          <w:sz w:val="28"/>
          <w:szCs w:val="28"/>
          <w:lang w:val="uk-UA"/>
        </w:rPr>
        <w:t xml:space="preserve"> – </w:t>
      </w:r>
      <w:r w:rsidR="002A04C7" w:rsidRPr="0089672C">
        <w:rPr>
          <w:rFonts w:ascii="Times New Roman" w:hAnsi="Times New Roman" w:cs="Times New Roman"/>
          <w:sz w:val="28"/>
          <w:szCs w:val="28"/>
          <w:lang w:val="uk-UA"/>
        </w:rPr>
        <w:t xml:space="preserve">люблячий; за іншою версією, давньоєврейського походження – від </w:t>
      </w:r>
      <w:proofErr w:type="spellStart"/>
      <w:r w:rsidR="002A04C7" w:rsidRPr="0089672C">
        <w:rPr>
          <w:rFonts w:ascii="Times New Roman" w:hAnsi="Times New Roman" w:cs="Times New Roman"/>
          <w:i/>
          <w:sz w:val="28"/>
          <w:szCs w:val="28"/>
          <w:lang w:val="uk-UA"/>
        </w:rPr>
        <w:t>мефіц</w:t>
      </w:r>
      <w:proofErr w:type="spellEnd"/>
      <w:r w:rsidR="002A04C7" w:rsidRPr="0089672C">
        <w:rPr>
          <w:rFonts w:ascii="Times New Roman" w:hAnsi="Times New Roman" w:cs="Times New Roman"/>
          <w:sz w:val="28"/>
          <w:szCs w:val="28"/>
          <w:lang w:val="uk-UA"/>
        </w:rPr>
        <w:t xml:space="preserve"> – той, що розносить, руйнує і </w:t>
      </w:r>
      <w:proofErr w:type="spellStart"/>
      <w:r w:rsidR="002A04C7" w:rsidRPr="0089672C">
        <w:rPr>
          <w:rFonts w:ascii="Times New Roman" w:hAnsi="Times New Roman" w:cs="Times New Roman"/>
          <w:i/>
          <w:sz w:val="28"/>
          <w:szCs w:val="28"/>
          <w:lang w:val="uk-UA"/>
        </w:rPr>
        <w:t>тофель</w:t>
      </w:r>
      <w:proofErr w:type="spellEnd"/>
      <w:r w:rsidR="002A04C7" w:rsidRPr="0089672C">
        <w:rPr>
          <w:rFonts w:ascii="Times New Roman" w:hAnsi="Times New Roman" w:cs="Times New Roman"/>
          <w:sz w:val="28"/>
          <w:szCs w:val="28"/>
          <w:lang w:val="uk-UA"/>
        </w:rPr>
        <w:t xml:space="preserve"> – скверна, гріх, порок.</w:t>
      </w:r>
    </w:p>
    <w:p w:rsidR="002A04C7" w:rsidRPr="0089672C" w:rsidRDefault="002A04C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У Біблії воно не фігурує. З’явилось швидше всього, в епоху Ренесансу. З того часу використовується як альтернатива словам </w:t>
      </w:r>
      <w:r w:rsidRPr="0089672C">
        <w:rPr>
          <w:rFonts w:ascii="Times New Roman" w:hAnsi="Times New Roman" w:cs="Times New Roman"/>
          <w:i/>
          <w:sz w:val="28"/>
          <w:szCs w:val="28"/>
          <w:lang w:val="uk-UA"/>
        </w:rPr>
        <w:t xml:space="preserve">сатана </w:t>
      </w:r>
      <w:r w:rsidRPr="0089672C">
        <w:rPr>
          <w:rFonts w:ascii="Times New Roman" w:hAnsi="Times New Roman" w:cs="Times New Roman"/>
          <w:sz w:val="28"/>
          <w:szCs w:val="28"/>
          <w:lang w:val="uk-UA"/>
        </w:rPr>
        <w:t xml:space="preserve">чи </w:t>
      </w:r>
      <w:r w:rsidRPr="0089672C">
        <w:rPr>
          <w:rFonts w:ascii="Times New Roman" w:hAnsi="Times New Roman" w:cs="Times New Roman"/>
          <w:i/>
          <w:sz w:val="28"/>
          <w:szCs w:val="28"/>
          <w:lang w:val="uk-UA"/>
        </w:rPr>
        <w:t>диявол</w:t>
      </w:r>
      <w:r w:rsidRPr="0089672C">
        <w:rPr>
          <w:rFonts w:ascii="Times New Roman" w:hAnsi="Times New Roman" w:cs="Times New Roman"/>
          <w:sz w:val="28"/>
          <w:szCs w:val="28"/>
          <w:lang w:val="uk-UA"/>
        </w:rPr>
        <w:t>.</w:t>
      </w:r>
    </w:p>
    <w:p w:rsidR="002A04C7" w:rsidRPr="0089672C" w:rsidRDefault="002A04C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Зовнішність. </w:t>
      </w:r>
      <w:r w:rsidRPr="0089672C">
        <w:rPr>
          <w:rFonts w:ascii="Times New Roman" w:hAnsi="Times New Roman" w:cs="Times New Roman"/>
          <w:sz w:val="28"/>
          <w:szCs w:val="28"/>
          <w:lang w:val="uk-UA"/>
        </w:rPr>
        <w:t>Вигляд М</w:t>
      </w:r>
      <w:r w:rsidR="0033391F" w:rsidRPr="0089672C">
        <w:rPr>
          <w:rFonts w:ascii="Times New Roman" w:hAnsi="Times New Roman" w:cs="Times New Roman"/>
          <w:sz w:val="28"/>
          <w:szCs w:val="28"/>
          <w:lang w:val="uk-UA"/>
        </w:rPr>
        <w:t>ефістофеля має достатньо яскраво</w:t>
      </w:r>
      <w:r w:rsidR="00744932" w:rsidRPr="0089672C">
        <w:rPr>
          <w:rFonts w:ascii="Times New Roman" w:hAnsi="Times New Roman" w:cs="Times New Roman"/>
          <w:sz w:val="28"/>
          <w:szCs w:val="28"/>
          <w:lang w:val="uk-UA"/>
        </w:rPr>
        <w:t xml:space="preserve"> виражені риси, через що навіть використовуються вирази «</w:t>
      </w:r>
      <w:proofErr w:type="spellStart"/>
      <w:r w:rsidR="00744932" w:rsidRPr="0089672C">
        <w:rPr>
          <w:rFonts w:ascii="Times New Roman" w:hAnsi="Times New Roman" w:cs="Times New Roman"/>
          <w:sz w:val="28"/>
          <w:szCs w:val="28"/>
          <w:lang w:val="uk-UA"/>
        </w:rPr>
        <w:t>мефістофелівська</w:t>
      </w:r>
      <w:proofErr w:type="spellEnd"/>
      <w:r w:rsidR="00744932" w:rsidRPr="0089672C">
        <w:rPr>
          <w:rFonts w:ascii="Times New Roman" w:hAnsi="Times New Roman" w:cs="Times New Roman"/>
          <w:sz w:val="28"/>
          <w:szCs w:val="28"/>
          <w:lang w:val="uk-UA"/>
        </w:rPr>
        <w:t xml:space="preserve"> зовнішність», «</w:t>
      </w:r>
      <w:proofErr w:type="spellStart"/>
      <w:r w:rsidR="00744932" w:rsidRPr="0089672C">
        <w:rPr>
          <w:rFonts w:ascii="Times New Roman" w:hAnsi="Times New Roman" w:cs="Times New Roman"/>
          <w:sz w:val="28"/>
          <w:szCs w:val="28"/>
          <w:lang w:val="uk-UA"/>
        </w:rPr>
        <w:t>мефістофелівський</w:t>
      </w:r>
      <w:proofErr w:type="spellEnd"/>
      <w:r w:rsidR="00744932" w:rsidRPr="0089672C">
        <w:rPr>
          <w:rFonts w:ascii="Times New Roman" w:hAnsi="Times New Roman" w:cs="Times New Roman"/>
          <w:sz w:val="28"/>
          <w:szCs w:val="28"/>
          <w:lang w:val="uk-UA"/>
        </w:rPr>
        <w:t xml:space="preserve"> профіль», «</w:t>
      </w:r>
      <w:proofErr w:type="spellStart"/>
      <w:r w:rsidR="00744932" w:rsidRPr="0089672C">
        <w:rPr>
          <w:rFonts w:ascii="Times New Roman" w:hAnsi="Times New Roman" w:cs="Times New Roman"/>
          <w:sz w:val="28"/>
          <w:szCs w:val="28"/>
          <w:lang w:val="uk-UA"/>
        </w:rPr>
        <w:t>мефістофелівська</w:t>
      </w:r>
      <w:proofErr w:type="spellEnd"/>
      <w:r w:rsidR="00744932" w:rsidRPr="0089672C">
        <w:rPr>
          <w:rFonts w:ascii="Times New Roman" w:hAnsi="Times New Roman" w:cs="Times New Roman"/>
          <w:sz w:val="28"/>
          <w:szCs w:val="28"/>
          <w:lang w:val="uk-UA"/>
        </w:rPr>
        <w:t xml:space="preserve"> борідка». Це різкі кутасті риси, брови урозліт над двома складками, гострий ніс, вилиці, борідка – еспаньйолка, постійно піднесені куточки губ. Звичайними були тільки його карі очі. Карнавальний костюм Мефістофеля – червоне трико, плащ і гостровуха шапка.</w:t>
      </w:r>
    </w:p>
    <w:p w:rsidR="00744932" w:rsidRPr="0089672C" w:rsidRDefault="00744932"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lastRenderedPageBreak/>
        <w:t>2. У дослідницькій лабораторії. Робота в групах.</w:t>
      </w:r>
    </w:p>
    <w:p w:rsidR="00744932" w:rsidRPr="0089672C" w:rsidRDefault="00744932"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Перша група. </w:t>
      </w:r>
      <w:r w:rsidRPr="0089672C">
        <w:rPr>
          <w:rFonts w:ascii="Times New Roman" w:hAnsi="Times New Roman" w:cs="Times New Roman"/>
          <w:sz w:val="28"/>
          <w:szCs w:val="28"/>
          <w:lang w:val="uk-UA"/>
        </w:rPr>
        <w:t>Дослідити, яким Мефістофель постає у сцені з Господом.</w:t>
      </w:r>
    </w:p>
    <w:p w:rsidR="00FB4C27" w:rsidRPr="0089672C" w:rsidRDefault="00744932"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Друга </w:t>
      </w:r>
      <w:proofErr w:type="spellStart"/>
      <w:r w:rsidRPr="0089672C">
        <w:rPr>
          <w:rFonts w:ascii="Times New Roman" w:hAnsi="Times New Roman" w:cs="Times New Roman"/>
          <w:i/>
          <w:sz w:val="28"/>
          <w:szCs w:val="28"/>
          <w:lang w:val="uk-UA"/>
        </w:rPr>
        <w:t>група.</w:t>
      </w:r>
      <w:r w:rsidR="00FB4C27" w:rsidRPr="0089672C">
        <w:rPr>
          <w:rFonts w:ascii="Times New Roman" w:hAnsi="Times New Roman" w:cs="Times New Roman"/>
          <w:sz w:val="28"/>
          <w:szCs w:val="28"/>
          <w:lang w:val="uk-UA"/>
        </w:rPr>
        <w:t>Дослідити</w:t>
      </w:r>
      <w:proofErr w:type="spellEnd"/>
      <w:r w:rsidR="00FB4C27" w:rsidRPr="0089672C">
        <w:rPr>
          <w:rFonts w:ascii="Times New Roman" w:hAnsi="Times New Roman" w:cs="Times New Roman"/>
          <w:sz w:val="28"/>
          <w:szCs w:val="28"/>
          <w:lang w:val="uk-UA"/>
        </w:rPr>
        <w:t xml:space="preserve"> роль Мефістофеля у вирішенні </w:t>
      </w:r>
      <w:proofErr w:type="spellStart"/>
      <w:r w:rsidR="00FB4C27" w:rsidRPr="0089672C">
        <w:rPr>
          <w:rFonts w:ascii="Times New Roman" w:hAnsi="Times New Roman" w:cs="Times New Roman"/>
          <w:sz w:val="28"/>
          <w:szCs w:val="28"/>
          <w:lang w:val="uk-UA"/>
        </w:rPr>
        <w:t>Фаустовської</w:t>
      </w:r>
      <w:proofErr w:type="spellEnd"/>
      <w:r w:rsidR="00FB4C27" w:rsidRPr="0089672C">
        <w:rPr>
          <w:rFonts w:ascii="Times New Roman" w:hAnsi="Times New Roman" w:cs="Times New Roman"/>
          <w:sz w:val="28"/>
          <w:szCs w:val="28"/>
          <w:lang w:val="uk-UA"/>
        </w:rPr>
        <w:t xml:space="preserve"> проблеми.</w:t>
      </w:r>
    </w:p>
    <w:p w:rsidR="00744932" w:rsidRPr="0089672C" w:rsidRDefault="00FB4C2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Третя </w:t>
      </w:r>
      <w:proofErr w:type="spellStart"/>
      <w:r w:rsidRPr="0089672C">
        <w:rPr>
          <w:rFonts w:ascii="Times New Roman" w:hAnsi="Times New Roman" w:cs="Times New Roman"/>
          <w:i/>
          <w:sz w:val="28"/>
          <w:szCs w:val="28"/>
          <w:lang w:val="uk-UA"/>
        </w:rPr>
        <w:t>група.</w:t>
      </w:r>
      <w:r w:rsidR="00C54158" w:rsidRPr="0089672C">
        <w:rPr>
          <w:rFonts w:ascii="Times New Roman" w:hAnsi="Times New Roman" w:cs="Times New Roman"/>
          <w:sz w:val="28"/>
          <w:szCs w:val="28"/>
          <w:lang w:val="uk-UA"/>
        </w:rPr>
        <w:t>На</w:t>
      </w:r>
      <w:proofErr w:type="spellEnd"/>
      <w:r w:rsidR="00C54158" w:rsidRPr="0089672C">
        <w:rPr>
          <w:rFonts w:ascii="Times New Roman" w:hAnsi="Times New Roman" w:cs="Times New Roman"/>
          <w:sz w:val="28"/>
          <w:szCs w:val="28"/>
          <w:lang w:val="uk-UA"/>
        </w:rPr>
        <w:t xml:space="preserve"> прикладах </w:t>
      </w:r>
      <w:r w:rsidR="008A636A" w:rsidRPr="0089672C">
        <w:rPr>
          <w:rFonts w:ascii="Times New Roman" w:hAnsi="Times New Roman" w:cs="Times New Roman"/>
          <w:sz w:val="28"/>
          <w:szCs w:val="28"/>
          <w:lang w:val="uk-UA"/>
        </w:rPr>
        <w:t>змісту трагедії</w:t>
      </w:r>
      <w:r w:rsidR="00C54158" w:rsidRPr="0089672C">
        <w:rPr>
          <w:rFonts w:ascii="Times New Roman" w:hAnsi="Times New Roman" w:cs="Times New Roman"/>
          <w:sz w:val="28"/>
          <w:szCs w:val="28"/>
          <w:lang w:val="uk-UA"/>
        </w:rPr>
        <w:t xml:space="preserve"> поясн</w:t>
      </w:r>
      <w:r w:rsidR="00744932" w:rsidRPr="0089672C">
        <w:rPr>
          <w:rFonts w:ascii="Times New Roman" w:hAnsi="Times New Roman" w:cs="Times New Roman"/>
          <w:sz w:val="28"/>
          <w:szCs w:val="28"/>
          <w:lang w:val="uk-UA"/>
        </w:rPr>
        <w:t>ити,</w:t>
      </w:r>
      <w:r w:rsidR="00C54158" w:rsidRPr="0089672C">
        <w:rPr>
          <w:rFonts w:ascii="Times New Roman" w:hAnsi="Times New Roman" w:cs="Times New Roman"/>
          <w:sz w:val="28"/>
          <w:szCs w:val="28"/>
          <w:lang w:val="uk-UA"/>
        </w:rPr>
        <w:t xml:space="preserve"> слова Мефістофеля: «Я – тої сили </w:t>
      </w:r>
      <w:proofErr w:type="spellStart"/>
      <w:r w:rsidR="00C54158" w:rsidRPr="0089672C">
        <w:rPr>
          <w:rFonts w:ascii="Times New Roman" w:hAnsi="Times New Roman" w:cs="Times New Roman"/>
          <w:sz w:val="28"/>
          <w:szCs w:val="28"/>
          <w:lang w:val="uk-UA"/>
        </w:rPr>
        <w:t>часть</w:t>
      </w:r>
      <w:proofErr w:type="spellEnd"/>
      <w:r w:rsidR="00C54158" w:rsidRPr="0089672C">
        <w:rPr>
          <w:rFonts w:ascii="Times New Roman" w:hAnsi="Times New Roman" w:cs="Times New Roman"/>
          <w:sz w:val="28"/>
          <w:szCs w:val="28"/>
          <w:lang w:val="uk-UA"/>
        </w:rPr>
        <w:t>, що робить лиш добро, бажаючи лиш злого».</w:t>
      </w:r>
    </w:p>
    <w:p w:rsidR="00C54158" w:rsidRPr="0089672C" w:rsidRDefault="00FB4C2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Четверта група. </w:t>
      </w:r>
      <w:r w:rsidR="00C54158" w:rsidRPr="0089672C">
        <w:rPr>
          <w:rFonts w:ascii="Times New Roman" w:hAnsi="Times New Roman" w:cs="Times New Roman"/>
          <w:sz w:val="28"/>
          <w:szCs w:val="28"/>
          <w:lang w:val="uk-UA"/>
        </w:rPr>
        <w:t>Дослідити, які художні засоби використовує автор для зображення образу Мефістофеля.</w:t>
      </w:r>
    </w:p>
    <w:p w:rsidR="00765431" w:rsidRPr="0089672C" w:rsidRDefault="00E610DA"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3</w:t>
      </w:r>
      <w:r w:rsidR="00765431" w:rsidRPr="0089672C">
        <w:rPr>
          <w:rFonts w:ascii="Times New Roman" w:hAnsi="Times New Roman" w:cs="Times New Roman"/>
          <w:i/>
          <w:sz w:val="28"/>
          <w:szCs w:val="28"/>
          <w:lang w:val="uk-UA"/>
        </w:rPr>
        <w:t>. Презентація груп.</w:t>
      </w:r>
    </w:p>
    <w:p w:rsidR="00461F35" w:rsidRPr="0089672C" w:rsidRDefault="00461F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w:t>
      </w:r>
      <w:r w:rsidR="00FB4C27" w:rsidRPr="0089672C">
        <w:rPr>
          <w:rFonts w:ascii="Times New Roman" w:hAnsi="Times New Roman" w:cs="Times New Roman"/>
          <w:b/>
          <w:sz w:val="28"/>
          <w:szCs w:val="28"/>
          <w:lang w:val="uk-UA"/>
        </w:rPr>
        <w:t>. Закріплення вивченого на уроці.</w:t>
      </w:r>
    </w:p>
    <w:p w:rsidR="00FB4C27" w:rsidRPr="0089672C" w:rsidRDefault="00E610DA"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1</w:t>
      </w:r>
      <w:r w:rsidR="00FB4C27" w:rsidRPr="0089672C">
        <w:rPr>
          <w:rFonts w:ascii="Times New Roman" w:hAnsi="Times New Roman" w:cs="Times New Roman"/>
          <w:i/>
          <w:sz w:val="28"/>
          <w:szCs w:val="28"/>
          <w:lang w:val="uk-UA"/>
        </w:rPr>
        <w:t>. Колективна робота.</w:t>
      </w:r>
    </w:p>
    <w:p w:rsidR="00FB4C27" w:rsidRPr="0089672C" w:rsidRDefault="00FB4C2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1</w:t>
      </w:r>
      <w:r w:rsidR="00765431" w:rsidRPr="0089672C">
        <w:rPr>
          <w:rFonts w:ascii="Times New Roman" w:hAnsi="Times New Roman" w:cs="Times New Roman"/>
          <w:sz w:val="28"/>
          <w:szCs w:val="28"/>
          <w:lang w:val="uk-UA"/>
        </w:rPr>
        <w:t>)</w:t>
      </w:r>
      <w:r w:rsidR="00E610DA" w:rsidRPr="0089672C">
        <w:rPr>
          <w:rFonts w:ascii="Times New Roman" w:hAnsi="Times New Roman" w:cs="Times New Roman"/>
          <w:sz w:val="28"/>
          <w:szCs w:val="28"/>
          <w:lang w:val="uk-UA"/>
        </w:rPr>
        <w:t xml:space="preserve"> </w:t>
      </w:r>
      <w:r w:rsidR="00765431" w:rsidRPr="0089672C">
        <w:rPr>
          <w:rFonts w:ascii="Times New Roman" w:hAnsi="Times New Roman" w:cs="Times New Roman"/>
          <w:sz w:val="28"/>
          <w:szCs w:val="28"/>
          <w:lang w:val="uk-UA"/>
        </w:rPr>
        <w:t>Проблемні</w:t>
      </w:r>
      <w:r w:rsidRPr="0089672C">
        <w:rPr>
          <w:rFonts w:ascii="Times New Roman" w:hAnsi="Times New Roman" w:cs="Times New Roman"/>
          <w:sz w:val="28"/>
          <w:szCs w:val="28"/>
          <w:lang w:val="uk-UA"/>
        </w:rPr>
        <w:t xml:space="preserve"> запитання.</w:t>
      </w:r>
    </w:p>
    <w:p w:rsidR="00FB4C27" w:rsidRPr="0089672C" w:rsidRDefault="00FB4C2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Як на вашу думку, чи все у вчинках Фауста є зрозумілим Мефістофелю?</w:t>
      </w:r>
    </w:p>
    <w:p w:rsidR="00765431" w:rsidRPr="0089672C" w:rsidRDefault="0076543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Чому програв Мефістофель?</w:t>
      </w:r>
    </w:p>
    <w:p w:rsidR="00FB4C27" w:rsidRPr="0089672C" w:rsidRDefault="00FB4C27"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2)</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Схарактеризуйте головні риси вдачі героя.</w:t>
      </w:r>
    </w:p>
    <w:p w:rsidR="00765431" w:rsidRPr="0089672C" w:rsidRDefault="00765431"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3)</w:t>
      </w:r>
      <w:r w:rsidR="00E610DA"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 xml:space="preserve">Комп’ютерна презентація групи мистецтвознавців «Образ Мефістофеля в живописі, скульптурі та музиці». (Літографія Е.Делакруа «Фауст і Мефістофель», Ш.Гуно «На землі увесь рід людський…», скульптура   </w:t>
      </w:r>
      <w:r w:rsidR="00250638" w:rsidRPr="0089672C">
        <w:rPr>
          <w:rFonts w:ascii="Times New Roman" w:hAnsi="Times New Roman" w:cs="Times New Roman"/>
          <w:sz w:val="28"/>
          <w:szCs w:val="28"/>
          <w:lang w:val="uk-UA"/>
        </w:rPr>
        <w:t>Антокольського</w:t>
      </w:r>
      <w:r w:rsidRPr="0089672C">
        <w:rPr>
          <w:rFonts w:ascii="Times New Roman" w:hAnsi="Times New Roman" w:cs="Times New Roman"/>
          <w:sz w:val="28"/>
          <w:szCs w:val="28"/>
          <w:lang w:val="uk-UA"/>
        </w:rPr>
        <w:t xml:space="preserve">     «Мефістофель».</w:t>
      </w:r>
    </w:p>
    <w:p w:rsidR="00461F35" w:rsidRPr="0089672C" w:rsidRDefault="00461F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VI</w:t>
      </w:r>
      <w:r w:rsidR="00765431" w:rsidRPr="0089672C">
        <w:rPr>
          <w:rFonts w:ascii="Times New Roman" w:hAnsi="Times New Roman" w:cs="Times New Roman"/>
          <w:b/>
          <w:sz w:val="28"/>
          <w:szCs w:val="28"/>
          <w:lang w:val="uk-UA"/>
        </w:rPr>
        <w:t>. Підсумок уроку.</w:t>
      </w:r>
    </w:p>
    <w:p w:rsidR="00461F35" w:rsidRPr="0089672C" w:rsidRDefault="00461F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VII</w:t>
      </w:r>
      <w:r w:rsidR="0033391F" w:rsidRPr="0089672C">
        <w:rPr>
          <w:rFonts w:ascii="Times New Roman" w:hAnsi="Times New Roman" w:cs="Times New Roman"/>
          <w:b/>
          <w:sz w:val="28"/>
          <w:szCs w:val="28"/>
          <w:lang w:val="uk-UA"/>
        </w:rPr>
        <w:t>. Домашнє завдання.</w:t>
      </w:r>
    </w:p>
    <w:p w:rsidR="008A636A" w:rsidRPr="0089672C" w:rsidRDefault="008A636A"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Дібрати цитатний матеріал до образу Маргарити</w:t>
      </w:r>
      <w:r w:rsidR="000737DE" w:rsidRPr="0089672C">
        <w:rPr>
          <w:rFonts w:ascii="Times New Roman" w:hAnsi="Times New Roman" w:cs="Times New Roman"/>
          <w:sz w:val="28"/>
          <w:szCs w:val="28"/>
          <w:lang w:val="uk-UA"/>
        </w:rPr>
        <w:t xml:space="preserve"> та до теми «Кохання Фауста і Маргарити».</w:t>
      </w: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p>
    <w:p w:rsidR="00047079" w:rsidRPr="0089672C" w:rsidRDefault="00C552C1"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lastRenderedPageBreak/>
        <w:t>Місце зустрічі – шоу - програма «Позаочі».</w:t>
      </w: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Тема</w:t>
      </w:r>
      <w:r w:rsidR="00C552C1" w:rsidRPr="0089672C">
        <w:rPr>
          <w:rFonts w:ascii="Times New Roman" w:hAnsi="Times New Roman" w:cs="Times New Roman"/>
          <w:b/>
          <w:sz w:val="28"/>
          <w:szCs w:val="28"/>
          <w:lang w:val="uk-UA"/>
        </w:rPr>
        <w:t xml:space="preserve"> зустрічі</w:t>
      </w:r>
      <w:r w:rsidRPr="0089672C">
        <w:rPr>
          <w:rFonts w:ascii="Times New Roman" w:hAnsi="Times New Roman" w:cs="Times New Roman"/>
          <w:b/>
          <w:sz w:val="28"/>
          <w:szCs w:val="28"/>
          <w:lang w:val="uk-UA"/>
        </w:rPr>
        <w:t>. Траг</w:t>
      </w:r>
      <w:r w:rsidR="00E610DA" w:rsidRPr="0089672C">
        <w:rPr>
          <w:rFonts w:ascii="Times New Roman" w:hAnsi="Times New Roman" w:cs="Times New Roman"/>
          <w:b/>
          <w:sz w:val="28"/>
          <w:szCs w:val="28"/>
          <w:lang w:val="uk-UA"/>
        </w:rPr>
        <w:t>ічне кохання Фауста і Маргарити</w:t>
      </w:r>
    </w:p>
    <w:p w:rsidR="00047079" w:rsidRPr="0089672C" w:rsidRDefault="00B13AB8"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Мета</w:t>
      </w:r>
      <w:r w:rsidR="00C552C1" w:rsidRPr="0089672C">
        <w:rPr>
          <w:rFonts w:ascii="Times New Roman" w:hAnsi="Times New Roman" w:cs="Times New Roman"/>
          <w:b/>
          <w:sz w:val="28"/>
          <w:szCs w:val="28"/>
          <w:lang w:val="uk-UA"/>
        </w:rPr>
        <w:t xml:space="preserve"> зустрічі</w:t>
      </w:r>
      <w:r w:rsidRPr="0089672C">
        <w:rPr>
          <w:rFonts w:ascii="Times New Roman" w:hAnsi="Times New Roman" w:cs="Times New Roman"/>
          <w:b/>
          <w:sz w:val="28"/>
          <w:szCs w:val="28"/>
          <w:lang w:val="uk-UA"/>
        </w:rPr>
        <w:t>:</w:t>
      </w:r>
      <w:r w:rsidRPr="0089672C">
        <w:rPr>
          <w:rFonts w:ascii="Times New Roman" w:hAnsi="Times New Roman" w:cs="Times New Roman"/>
          <w:sz w:val="28"/>
          <w:szCs w:val="28"/>
          <w:lang w:val="uk-UA"/>
        </w:rPr>
        <w:t xml:space="preserve"> організувати «заочну зустріч» дев’ятикласникам із героїнею трагедії; допомогти усвідомити причини трагічного кохання Фауста і Маргарити; шляхом самохарактеристики та характеристики іншими персонажами твору довести, що кохання – це мірило моральної досконалості чи ницості людини</w:t>
      </w:r>
      <w:r w:rsidR="00C552C1" w:rsidRPr="0089672C">
        <w:rPr>
          <w:rFonts w:ascii="Times New Roman" w:hAnsi="Times New Roman" w:cs="Times New Roman"/>
          <w:sz w:val="28"/>
          <w:szCs w:val="28"/>
          <w:lang w:val="uk-UA"/>
        </w:rPr>
        <w:t>; виховувати почуття гідності, цінності особистого щастя, толерантності.</w:t>
      </w: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Обладнання:</w:t>
      </w:r>
      <w:r w:rsidR="003120D4" w:rsidRPr="0089672C">
        <w:rPr>
          <w:rFonts w:ascii="Times New Roman" w:hAnsi="Times New Roman" w:cs="Times New Roman"/>
          <w:sz w:val="28"/>
          <w:szCs w:val="28"/>
          <w:lang w:val="uk-UA"/>
        </w:rPr>
        <w:t>портрет Й.В.Гете, бібліотека його творів, тексти трагедії «Фауст»</w:t>
      </w:r>
      <w:r w:rsidR="004B5AE5" w:rsidRPr="0089672C">
        <w:rPr>
          <w:rFonts w:ascii="Times New Roman" w:hAnsi="Times New Roman" w:cs="Times New Roman"/>
          <w:sz w:val="28"/>
          <w:szCs w:val="28"/>
          <w:lang w:val="uk-UA"/>
        </w:rPr>
        <w:t>, ілюстрації до твору.</w:t>
      </w:r>
    </w:p>
    <w:p w:rsidR="00047079" w:rsidRPr="0089672C" w:rsidRDefault="00047079"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Тип уроку:</w:t>
      </w:r>
      <w:r w:rsidR="004D3716" w:rsidRPr="0089672C">
        <w:rPr>
          <w:rFonts w:ascii="Times New Roman" w:hAnsi="Times New Roman" w:cs="Times New Roman"/>
          <w:sz w:val="28"/>
          <w:szCs w:val="28"/>
          <w:lang w:val="uk-UA"/>
        </w:rPr>
        <w:t xml:space="preserve"> інтегрований урок – пошуку істини</w:t>
      </w:r>
    </w:p>
    <w:p w:rsidR="004A2C9E" w:rsidRPr="0089672C" w:rsidRDefault="004A2C9E" w:rsidP="00E610DA">
      <w:pPr>
        <w:tabs>
          <w:tab w:val="left" w:pos="993"/>
        </w:tabs>
        <w:spacing w:after="0" w:line="360" w:lineRule="auto"/>
        <w:ind w:firstLine="709"/>
        <w:jc w:val="center"/>
        <w:rPr>
          <w:rFonts w:ascii="Times New Roman" w:hAnsi="Times New Roman" w:cs="Times New Roman"/>
          <w:b/>
          <w:sz w:val="28"/>
          <w:szCs w:val="28"/>
          <w:lang w:val="uk-UA"/>
        </w:rPr>
      </w:pPr>
      <w:r w:rsidRPr="0089672C">
        <w:rPr>
          <w:rFonts w:ascii="Times New Roman" w:hAnsi="Times New Roman" w:cs="Times New Roman"/>
          <w:b/>
          <w:sz w:val="28"/>
          <w:szCs w:val="28"/>
          <w:lang w:val="uk-UA"/>
        </w:rPr>
        <w:t>Хід уроку</w:t>
      </w:r>
    </w:p>
    <w:p w:rsidR="004A2C9E" w:rsidRPr="0089672C" w:rsidRDefault="004A2C9E"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 Мотивація навчальної діяльності.</w:t>
      </w:r>
      <w:r w:rsidR="00C60CE4" w:rsidRPr="0089672C">
        <w:rPr>
          <w:rFonts w:ascii="Times New Roman" w:hAnsi="Times New Roman" w:cs="Times New Roman"/>
          <w:b/>
          <w:sz w:val="28"/>
          <w:szCs w:val="28"/>
          <w:lang w:val="uk-UA"/>
        </w:rPr>
        <w:t xml:space="preserve"> Оголошення теми, мети уроку.</w:t>
      </w:r>
    </w:p>
    <w:p w:rsidR="004A2C9E" w:rsidRPr="0089672C" w:rsidRDefault="004A2C9E"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Підготовлений учень читає напам’</w:t>
      </w:r>
      <w:r w:rsidR="006C2135" w:rsidRPr="0089672C">
        <w:rPr>
          <w:rFonts w:ascii="Times New Roman" w:hAnsi="Times New Roman" w:cs="Times New Roman"/>
          <w:sz w:val="28"/>
          <w:szCs w:val="28"/>
          <w:lang w:val="uk-UA"/>
        </w:rPr>
        <w:t>ять поезію Гете «Побачення та розлука»</w:t>
      </w:r>
    </w:p>
    <w:p w:rsidR="004A2C9E" w:rsidRPr="0089672C" w:rsidRDefault="006C2135" w:rsidP="000C7DE7">
      <w:pPr>
        <w:tabs>
          <w:tab w:val="left" w:pos="993"/>
        </w:tabs>
        <w:spacing w:after="0" w:line="360" w:lineRule="auto"/>
        <w:ind w:firstLine="709"/>
        <w:jc w:val="both"/>
        <w:rPr>
          <w:rFonts w:ascii="Times New Roman" w:hAnsi="Times New Roman" w:cs="Times New Roman"/>
          <w:sz w:val="28"/>
          <w:szCs w:val="28"/>
          <w:lang w:val="uk-UA"/>
        </w:rPr>
      </w:pPr>
      <w:proofErr w:type="spellStart"/>
      <w:r w:rsidRPr="0089672C">
        <w:rPr>
          <w:rFonts w:ascii="Times New Roman" w:hAnsi="Times New Roman" w:cs="Times New Roman"/>
          <w:i/>
          <w:sz w:val="28"/>
          <w:szCs w:val="28"/>
          <w:lang w:val="uk-UA"/>
        </w:rPr>
        <w:t>Вчитель.</w:t>
      </w:r>
      <w:r w:rsidR="004A2C9E" w:rsidRPr="0089672C">
        <w:rPr>
          <w:rFonts w:ascii="Times New Roman" w:hAnsi="Times New Roman" w:cs="Times New Roman"/>
          <w:sz w:val="28"/>
          <w:szCs w:val="28"/>
          <w:lang w:val="uk-UA"/>
        </w:rPr>
        <w:t>Людині</w:t>
      </w:r>
      <w:proofErr w:type="spellEnd"/>
      <w:r w:rsidR="004A2C9E" w:rsidRPr="0089672C">
        <w:rPr>
          <w:rFonts w:ascii="Times New Roman" w:hAnsi="Times New Roman" w:cs="Times New Roman"/>
          <w:sz w:val="28"/>
          <w:szCs w:val="28"/>
          <w:lang w:val="uk-UA"/>
        </w:rPr>
        <w:t xml:space="preserve"> властиво любити. А кохання – це вінець любові. Просто кохання рядової людини проходить непомітно для оточення, </w:t>
      </w:r>
      <w:proofErr w:type="spellStart"/>
      <w:r w:rsidR="004A2C9E" w:rsidRPr="0089672C">
        <w:rPr>
          <w:rFonts w:ascii="Times New Roman" w:hAnsi="Times New Roman" w:cs="Times New Roman"/>
          <w:sz w:val="28"/>
          <w:szCs w:val="28"/>
          <w:lang w:val="uk-UA"/>
        </w:rPr>
        <w:t>акохання</w:t>
      </w:r>
      <w:proofErr w:type="spellEnd"/>
      <w:r w:rsidR="004A2C9E" w:rsidRPr="0089672C">
        <w:rPr>
          <w:rFonts w:ascii="Times New Roman" w:hAnsi="Times New Roman" w:cs="Times New Roman"/>
          <w:sz w:val="28"/>
          <w:szCs w:val="28"/>
          <w:lang w:val="uk-UA"/>
        </w:rPr>
        <w:t xml:space="preserve"> неординарної особистості уособлює вічність і безсмертя. Тож природно, що кохання Й.В.Гете не пройшло непомітно, а вилилося у творчості. А оскільки трагедія «Фауст» створювалася протягом тривалого часу, то її автор переживав у ці роки багато потрясінь, він знаходив і зрікався, любив і страждав.</w:t>
      </w:r>
      <w:r w:rsidRPr="0089672C">
        <w:rPr>
          <w:rFonts w:ascii="Times New Roman" w:hAnsi="Times New Roman" w:cs="Times New Roman"/>
          <w:sz w:val="28"/>
          <w:szCs w:val="28"/>
          <w:lang w:val="uk-UA"/>
        </w:rPr>
        <w:t xml:space="preserve"> Так і образ головного героя трагедії - Фауста буде неповним, якщо його не домалювати кохання</w:t>
      </w:r>
      <w:r w:rsidR="009D21B6" w:rsidRPr="0089672C">
        <w:rPr>
          <w:rFonts w:ascii="Times New Roman" w:hAnsi="Times New Roman" w:cs="Times New Roman"/>
          <w:sz w:val="28"/>
          <w:szCs w:val="28"/>
          <w:lang w:val="uk-UA"/>
        </w:rPr>
        <w:t>м до Маргарити</w:t>
      </w:r>
      <w:r w:rsidRPr="0089672C">
        <w:rPr>
          <w:rFonts w:ascii="Times New Roman" w:hAnsi="Times New Roman" w:cs="Times New Roman"/>
          <w:sz w:val="28"/>
          <w:szCs w:val="28"/>
          <w:lang w:val="uk-UA"/>
        </w:rPr>
        <w:t>.</w:t>
      </w:r>
    </w:p>
    <w:p w:rsidR="006C2135" w:rsidRPr="0089672C" w:rsidRDefault="00C60CE4"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Я вітаю вас, шановні учні, гості нашої шоу – програми «Позаочі»</w:t>
      </w:r>
      <w:r w:rsidR="00CD2A56" w:rsidRPr="0089672C">
        <w:rPr>
          <w:rFonts w:ascii="Times New Roman" w:hAnsi="Times New Roman" w:cs="Times New Roman"/>
          <w:sz w:val="28"/>
          <w:szCs w:val="28"/>
          <w:lang w:val="uk-UA"/>
        </w:rPr>
        <w:t>. Сьогодні в нас у</w:t>
      </w:r>
      <w:r w:rsidRPr="0089672C">
        <w:rPr>
          <w:rFonts w:ascii="Times New Roman" w:hAnsi="Times New Roman" w:cs="Times New Roman"/>
          <w:sz w:val="28"/>
          <w:szCs w:val="28"/>
          <w:lang w:val="uk-UA"/>
        </w:rPr>
        <w:t xml:space="preserve"> гостях</w:t>
      </w:r>
      <w:r w:rsidR="00CD2A56" w:rsidRPr="0089672C">
        <w:rPr>
          <w:rFonts w:ascii="Times New Roman" w:hAnsi="Times New Roman" w:cs="Times New Roman"/>
          <w:sz w:val="28"/>
          <w:szCs w:val="28"/>
          <w:lang w:val="uk-UA"/>
        </w:rPr>
        <w:t xml:space="preserve"> героїня трагедії Й.В.Гете Маргарита.</w:t>
      </w:r>
    </w:p>
    <w:p w:rsidR="006C2135" w:rsidRPr="0089672C" w:rsidRDefault="006C2135"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ІІІ. Сприйняття та засвоєння навчального матеріалу.</w:t>
      </w:r>
    </w:p>
    <w:p w:rsidR="00CD2A56" w:rsidRPr="0089672C" w:rsidRDefault="003120D4"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Ведуча. </w:t>
      </w:r>
      <w:r w:rsidR="00CD2A56" w:rsidRPr="0089672C">
        <w:rPr>
          <w:rFonts w:ascii="Times New Roman" w:hAnsi="Times New Roman" w:cs="Times New Roman"/>
          <w:sz w:val="28"/>
          <w:szCs w:val="28"/>
          <w:lang w:val="uk-UA"/>
        </w:rPr>
        <w:t>Доброго дня, Маргарито! Ми раді сьогодні зустрічі з тобою. Всі присутні давно на неї чекали. Розкажи нам, будь ласка, хто ти? Де народилась? Як жила?</w:t>
      </w:r>
    </w:p>
    <w:p w:rsidR="00CD2A56" w:rsidRPr="0089672C" w:rsidRDefault="00CD2A56" w:rsidP="000C7DE7">
      <w:pPr>
        <w:pStyle w:val="a3"/>
        <w:tabs>
          <w:tab w:val="left" w:pos="993"/>
        </w:tabs>
        <w:spacing w:after="0" w:line="360" w:lineRule="auto"/>
        <w:ind w:left="0" w:firstLine="709"/>
        <w:jc w:val="both"/>
        <w:rPr>
          <w:rFonts w:ascii="Times New Roman" w:hAnsi="Times New Roman" w:cs="Times New Roman"/>
          <w:sz w:val="28"/>
          <w:szCs w:val="28"/>
          <w:lang w:val="uk-UA"/>
        </w:rPr>
      </w:pPr>
      <w:proofErr w:type="spellStart"/>
      <w:r w:rsidRPr="0089672C">
        <w:rPr>
          <w:rFonts w:ascii="Times New Roman" w:hAnsi="Times New Roman" w:cs="Times New Roman"/>
          <w:i/>
          <w:sz w:val="28"/>
          <w:szCs w:val="28"/>
          <w:lang w:val="uk-UA"/>
        </w:rPr>
        <w:lastRenderedPageBreak/>
        <w:t>Маргарита.</w:t>
      </w:r>
      <w:r w:rsidRPr="0089672C">
        <w:rPr>
          <w:rFonts w:ascii="Times New Roman" w:hAnsi="Times New Roman" w:cs="Times New Roman"/>
          <w:sz w:val="28"/>
          <w:szCs w:val="28"/>
          <w:lang w:val="uk-UA"/>
        </w:rPr>
        <w:t>Добрий</w:t>
      </w:r>
      <w:proofErr w:type="spellEnd"/>
      <w:r w:rsidRPr="0089672C">
        <w:rPr>
          <w:rFonts w:ascii="Times New Roman" w:hAnsi="Times New Roman" w:cs="Times New Roman"/>
          <w:sz w:val="28"/>
          <w:szCs w:val="28"/>
          <w:lang w:val="uk-UA"/>
        </w:rPr>
        <w:t xml:space="preserve"> день, шановні глядачі.</w:t>
      </w:r>
      <w:r w:rsidR="00E65CDB" w:rsidRPr="0089672C">
        <w:rPr>
          <w:rFonts w:ascii="Times New Roman" w:hAnsi="Times New Roman" w:cs="Times New Roman"/>
          <w:sz w:val="28"/>
          <w:szCs w:val="28"/>
          <w:lang w:val="uk-UA"/>
        </w:rPr>
        <w:t xml:space="preserve"> Я справді геро</w:t>
      </w:r>
      <w:r w:rsidR="004D3716" w:rsidRPr="0089672C">
        <w:rPr>
          <w:rFonts w:ascii="Times New Roman" w:hAnsi="Times New Roman" w:cs="Times New Roman"/>
          <w:sz w:val="28"/>
          <w:szCs w:val="28"/>
          <w:lang w:val="uk-UA"/>
        </w:rPr>
        <w:t xml:space="preserve">їня трагедії Гете. Народилась </w:t>
      </w:r>
      <w:proofErr w:type="spellStart"/>
      <w:r w:rsidR="004D3716" w:rsidRPr="0089672C">
        <w:rPr>
          <w:rFonts w:ascii="Times New Roman" w:hAnsi="Times New Roman" w:cs="Times New Roman"/>
          <w:sz w:val="28"/>
          <w:szCs w:val="28"/>
          <w:lang w:val="uk-UA"/>
        </w:rPr>
        <w:t>в</w:t>
      </w:r>
      <w:r w:rsidR="00E65CDB" w:rsidRPr="0089672C">
        <w:rPr>
          <w:rFonts w:ascii="Times New Roman" w:hAnsi="Times New Roman" w:cs="Times New Roman"/>
          <w:sz w:val="28"/>
          <w:szCs w:val="28"/>
          <w:lang w:val="uk-UA"/>
        </w:rPr>
        <w:t>родині</w:t>
      </w:r>
      <w:proofErr w:type="spellEnd"/>
      <w:r w:rsidR="004D3716" w:rsidRPr="0089672C">
        <w:rPr>
          <w:rFonts w:ascii="Times New Roman" w:hAnsi="Times New Roman" w:cs="Times New Roman"/>
          <w:sz w:val="28"/>
          <w:szCs w:val="28"/>
          <w:lang w:val="uk-UA"/>
        </w:rPr>
        <w:t xml:space="preserve"> простого городянина</w:t>
      </w:r>
      <w:r w:rsidR="000258EB" w:rsidRPr="0089672C">
        <w:rPr>
          <w:rFonts w:ascii="Times New Roman" w:hAnsi="Times New Roman" w:cs="Times New Roman"/>
          <w:sz w:val="28"/>
          <w:szCs w:val="28"/>
          <w:lang w:val="uk-UA"/>
        </w:rPr>
        <w:t>,  маю старшого брата</w:t>
      </w:r>
      <w:r w:rsidR="00760507" w:rsidRPr="0089672C">
        <w:rPr>
          <w:rFonts w:ascii="Times New Roman" w:hAnsi="Times New Roman" w:cs="Times New Roman"/>
          <w:sz w:val="28"/>
          <w:szCs w:val="28"/>
          <w:lang w:val="uk-UA"/>
        </w:rPr>
        <w:t xml:space="preserve"> Валентина, а</w:t>
      </w:r>
      <w:r w:rsidR="003120D4" w:rsidRPr="0089672C">
        <w:rPr>
          <w:rFonts w:ascii="Times New Roman" w:hAnsi="Times New Roman" w:cs="Times New Roman"/>
          <w:sz w:val="28"/>
          <w:szCs w:val="28"/>
          <w:lang w:val="uk-UA"/>
        </w:rPr>
        <w:t xml:space="preserve"> маленька сестричка з</w:t>
      </w:r>
      <w:r w:rsidR="004D3716" w:rsidRPr="0089672C">
        <w:rPr>
          <w:rFonts w:ascii="Times New Roman" w:hAnsi="Times New Roman" w:cs="Times New Roman"/>
          <w:sz w:val="28"/>
          <w:szCs w:val="28"/>
          <w:lang w:val="uk-UA"/>
        </w:rPr>
        <w:t>’</w:t>
      </w:r>
      <w:r w:rsidR="003120D4" w:rsidRPr="0089672C">
        <w:rPr>
          <w:rFonts w:ascii="Times New Roman" w:hAnsi="Times New Roman" w:cs="Times New Roman"/>
          <w:sz w:val="28"/>
          <w:szCs w:val="28"/>
          <w:lang w:val="uk-UA"/>
        </w:rPr>
        <w:t>явилася на світ</w:t>
      </w:r>
      <w:r w:rsidR="009D21B6" w:rsidRPr="0089672C">
        <w:rPr>
          <w:rFonts w:ascii="Times New Roman" w:hAnsi="Times New Roman" w:cs="Times New Roman"/>
          <w:sz w:val="28"/>
          <w:szCs w:val="28"/>
          <w:lang w:val="uk-UA"/>
        </w:rPr>
        <w:t xml:space="preserve"> у</w:t>
      </w:r>
      <w:r w:rsidR="000258EB" w:rsidRPr="0089672C">
        <w:rPr>
          <w:rFonts w:ascii="Times New Roman" w:hAnsi="Times New Roman" w:cs="Times New Roman"/>
          <w:sz w:val="28"/>
          <w:szCs w:val="28"/>
          <w:lang w:val="uk-UA"/>
        </w:rPr>
        <w:t xml:space="preserve"> страшний рік батькової смерті.</w:t>
      </w:r>
      <w:r w:rsidR="00760507" w:rsidRPr="0089672C">
        <w:rPr>
          <w:rFonts w:ascii="Times New Roman" w:hAnsi="Times New Roman" w:cs="Times New Roman"/>
          <w:sz w:val="28"/>
          <w:szCs w:val="28"/>
          <w:lang w:val="uk-UA"/>
        </w:rPr>
        <w:t xml:space="preserve"> Мама </w:t>
      </w:r>
      <w:r w:rsidR="000258EB" w:rsidRPr="0089672C">
        <w:rPr>
          <w:rFonts w:ascii="Times New Roman" w:hAnsi="Times New Roman" w:cs="Times New Roman"/>
          <w:sz w:val="28"/>
          <w:szCs w:val="28"/>
          <w:lang w:val="uk-UA"/>
        </w:rPr>
        <w:t>дуже хворіла</w:t>
      </w:r>
      <w:r w:rsidR="00760507" w:rsidRPr="0089672C">
        <w:rPr>
          <w:rFonts w:ascii="Times New Roman" w:hAnsi="Times New Roman" w:cs="Times New Roman"/>
          <w:sz w:val="28"/>
          <w:szCs w:val="28"/>
          <w:lang w:val="uk-UA"/>
        </w:rPr>
        <w:t>,</w:t>
      </w:r>
      <w:r w:rsidR="000258EB" w:rsidRPr="0089672C">
        <w:rPr>
          <w:rFonts w:ascii="Times New Roman" w:hAnsi="Times New Roman" w:cs="Times New Roman"/>
          <w:sz w:val="28"/>
          <w:szCs w:val="28"/>
          <w:lang w:val="uk-UA"/>
        </w:rPr>
        <w:t xml:space="preserve"> і </w:t>
      </w:r>
      <w:r w:rsidR="00760507" w:rsidRPr="0089672C">
        <w:rPr>
          <w:rFonts w:ascii="Times New Roman" w:hAnsi="Times New Roman" w:cs="Times New Roman"/>
          <w:sz w:val="28"/>
          <w:szCs w:val="28"/>
          <w:lang w:val="uk-UA"/>
        </w:rPr>
        <w:t xml:space="preserve">тому </w:t>
      </w:r>
      <w:r w:rsidR="00B6191B" w:rsidRPr="0089672C">
        <w:rPr>
          <w:rFonts w:ascii="Times New Roman" w:hAnsi="Times New Roman" w:cs="Times New Roman"/>
          <w:sz w:val="28"/>
          <w:szCs w:val="28"/>
          <w:lang w:val="uk-UA"/>
        </w:rPr>
        <w:t>мені доводилося тяжко працювати, доглядати</w:t>
      </w:r>
      <w:r w:rsidR="00760507" w:rsidRPr="0089672C">
        <w:rPr>
          <w:rFonts w:ascii="Times New Roman" w:hAnsi="Times New Roman" w:cs="Times New Roman"/>
          <w:sz w:val="28"/>
          <w:szCs w:val="28"/>
          <w:lang w:val="uk-UA"/>
        </w:rPr>
        <w:t xml:space="preserve"> за маленькою</w:t>
      </w:r>
      <w:r w:rsidR="00B6191B" w:rsidRPr="0089672C">
        <w:rPr>
          <w:rFonts w:ascii="Times New Roman" w:hAnsi="Times New Roman" w:cs="Times New Roman"/>
          <w:sz w:val="28"/>
          <w:szCs w:val="28"/>
          <w:lang w:val="uk-UA"/>
        </w:rPr>
        <w:t>, поратися по господарству: прати, шити</w:t>
      </w:r>
      <w:r w:rsidR="00760507" w:rsidRPr="0089672C">
        <w:rPr>
          <w:rFonts w:ascii="Times New Roman" w:hAnsi="Times New Roman" w:cs="Times New Roman"/>
          <w:sz w:val="28"/>
          <w:szCs w:val="28"/>
          <w:lang w:val="uk-UA"/>
        </w:rPr>
        <w:t>,</w:t>
      </w:r>
      <w:r w:rsidR="00B6191B" w:rsidRPr="0089672C">
        <w:rPr>
          <w:rFonts w:ascii="Times New Roman" w:hAnsi="Times New Roman" w:cs="Times New Roman"/>
          <w:sz w:val="28"/>
          <w:szCs w:val="28"/>
          <w:lang w:val="uk-UA"/>
        </w:rPr>
        <w:t xml:space="preserve"> мити</w:t>
      </w:r>
      <w:r w:rsidR="00760507" w:rsidRPr="0089672C">
        <w:rPr>
          <w:rFonts w:ascii="Times New Roman" w:hAnsi="Times New Roman" w:cs="Times New Roman"/>
          <w:sz w:val="28"/>
          <w:szCs w:val="28"/>
          <w:lang w:val="uk-UA"/>
        </w:rPr>
        <w:t>,</w:t>
      </w:r>
      <w:r w:rsidR="00B6191B" w:rsidRPr="0089672C">
        <w:rPr>
          <w:rFonts w:ascii="Times New Roman" w:hAnsi="Times New Roman" w:cs="Times New Roman"/>
          <w:sz w:val="28"/>
          <w:szCs w:val="28"/>
          <w:lang w:val="uk-UA"/>
        </w:rPr>
        <w:t xml:space="preserve"> готувати</w:t>
      </w:r>
      <w:r w:rsidR="000258EB" w:rsidRPr="0089672C">
        <w:rPr>
          <w:rFonts w:ascii="Times New Roman" w:hAnsi="Times New Roman" w:cs="Times New Roman"/>
          <w:sz w:val="28"/>
          <w:szCs w:val="28"/>
          <w:lang w:val="uk-UA"/>
        </w:rPr>
        <w:t xml:space="preserve">. </w:t>
      </w:r>
      <w:r w:rsidR="00760507" w:rsidRPr="0089672C">
        <w:rPr>
          <w:rFonts w:ascii="Times New Roman" w:hAnsi="Times New Roman" w:cs="Times New Roman"/>
          <w:sz w:val="28"/>
          <w:szCs w:val="28"/>
          <w:lang w:val="uk-UA"/>
        </w:rPr>
        <w:t>Не те, щоб наша родина була небагата: б</w:t>
      </w:r>
      <w:r w:rsidR="00E65CDB" w:rsidRPr="0089672C">
        <w:rPr>
          <w:rFonts w:ascii="Times New Roman" w:hAnsi="Times New Roman" w:cs="Times New Roman"/>
          <w:sz w:val="28"/>
          <w:szCs w:val="28"/>
          <w:lang w:val="uk-UA"/>
        </w:rPr>
        <w:t xml:space="preserve">атько </w:t>
      </w:r>
      <w:r w:rsidR="000258EB" w:rsidRPr="0089672C">
        <w:rPr>
          <w:rFonts w:ascii="Times New Roman" w:hAnsi="Times New Roman" w:cs="Times New Roman"/>
          <w:sz w:val="28"/>
          <w:szCs w:val="28"/>
          <w:lang w:val="uk-UA"/>
        </w:rPr>
        <w:t>мій залишив</w:t>
      </w:r>
      <w:r w:rsidR="00E65CDB" w:rsidRPr="0089672C">
        <w:rPr>
          <w:rFonts w:ascii="Times New Roman" w:hAnsi="Times New Roman" w:cs="Times New Roman"/>
          <w:sz w:val="28"/>
          <w:szCs w:val="28"/>
          <w:lang w:val="uk-UA"/>
        </w:rPr>
        <w:t xml:space="preserve"> нам </w:t>
      </w:r>
      <w:r w:rsidR="009D21B6" w:rsidRPr="0089672C">
        <w:rPr>
          <w:rFonts w:ascii="Times New Roman" w:hAnsi="Times New Roman" w:cs="Times New Roman"/>
          <w:sz w:val="28"/>
          <w:szCs w:val="28"/>
          <w:lang w:val="uk-UA"/>
        </w:rPr>
        <w:t>невеликий спадок - і сад, і невеликий будинок у слободі</w:t>
      </w:r>
      <w:r w:rsidR="00760507" w:rsidRPr="0089672C">
        <w:rPr>
          <w:rFonts w:ascii="Times New Roman" w:hAnsi="Times New Roman" w:cs="Times New Roman"/>
          <w:sz w:val="28"/>
          <w:szCs w:val="28"/>
          <w:lang w:val="uk-UA"/>
        </w:rPr>
        <w:t>, але служанки ми ніколи не тримали. Потім померла і сестричка. Смерть її я дуже важко перенесла</w:t>
      </w:r>
      <w:r w:rsidR="00B6191B" w:rsidRPr="0089672C">
        <w:rPr>
          <w:rFonts w:ascii="Times New Roman" w:hAnsi="Times New Roman" w:cs="Times New Roman"/>
          <w:sz w:val="28"/>
          <w:szCs w:val="28"/>
          <w:lang w:val="uk-UA"/>
        </w:rPr>
        <w:t>, і зараз би повернула всі муки мого життя за лагідний дитячий погляд. Так проходило моє життя, поки я не зустріла його…</w:t>
      </w:r>
    </w:p>
    <w:p w:rsidR="00B6191B" w:rsidRPr="0089672C" w:rsidRDefault="00B6191B"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Ведуча.</w:t>
      </w:r>
      <w:r w:rsidRPr="0089672C">
        <w:rPr>
          <w:rFonts w:ascii="Times New Roman" w:hAnsi="Times New Roman" w:cs="Times New Roman"/>
          <w:sz w:val="28"/>
          <w:szCs w:val="28"/>
          <w:lang w:val="uk-UA"/>
        </w:rPr>
        <w:t xml:space="preserve"> Маргарито! Це, мабуть, ти згадуєш свого коханого?</w:t>
      </w:r>
    </w:p>
    <w:p w:rsidR="00B6191B" w:rsidRPr="0089672C" w:rsidRDefault="00B6191B"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Маргарита. </w:t>
      </w:r>
      <w:r w:rsidRPr="0089672C">
        <w:rPr>
          <w:rFonts w:ascii="Times New Roman" w:hAnsi="Times New Roman" w:cs="Times New Roman"/>
          <w:sz w:val="28"/>
          <w:szCs w:val="28"/>
          <w:lang w:val="uk-UA"/>
        </w:rPr>
        <w:t>Так, Фауст – це кохання всього м</w:t>
      </w:r>
      <w:r w:rsidR="00A260EA" w:rsidRPr="0089672C">
        <w:rPr>
          <w:rFonts w:ascii="Times New Roman" w:hAnsi="Times New Roman" w:cs="Times New Roman"/>
          <w:sz w:val="28"/>
          <w:szCs w:val="28"/>
          <w:lang w:val="uk-UA"/>
        </w:rPr>
        <w:t xml:space="preserve">ого життя. </w:t>
      </w:r>
      <w:r w:rsidR="009D21B6" w:rsidRPr="0089672C">
        <w:rPr>
          <w:rFonts w:ascii="Times New Roman" w:hAnsi="Times New Roman" w:cs="Times New Roman"/>
          <w:sz w:val="28"/>
          <w:szCs w:val="28"/>
          <w:lang w:val="uk-UA"/>
        </w:rPr>
        <w:t xml:space="preserve">Він мені відразу сподобався. </w:t>
      </w:r>
      <w:r w:rsidR="00A260EA" w:rsidRPr="0089672C">
        <w:rPr>
          <w:rFonts w:ascii="Times New Roman" w:hAnsi="Times New Roman" w:cs="Times New Roman"/>
          <w:sz w:val="28"/>
          <w:szCs w:val="28"/>
          <w:lang w:val="uk-UA"/>
        </w:rPr>
        <w:t>Я дуже була ща</w:t>
      </w:r>
      <w:r w:rsidR="004D3716" w:rsidRPr="0089672C">
        <w:rPr>
          <w:rFonts w:ascii="Times New Roman" w:hAnsi="Times New Roman" w:cs="Times New Roman"/>
          <w:sz w:val="28"/>
          <w:szCs w:val="28"/>
          <w:lang w:val="uk-UA"/>
        </w:rPr>
        <w:t>сливою, мріяла про жіноче щастя, хоча відчувала</w:t>
      </w:r>
      <w:r w:rsidR="00531550" w:rsidRPr="0089672C">
        <w:rPr>
          <w:rFonts w:ascii="Times New Roman" w:hAnsi="Times New Roman" w:cs="Times New Roman"/>
          <w:sz w:val="28"/>
          <w:szCs w:val="28"/>
          <w:lang w:val="uk-UA"/>
        </w:rPr>
        <w:t xml:space="preserve"> між нами</w:t>
      </w:r>
      <w:r w:rsidR="004D3716" w:rsidRPr="0089672C">
        <w:rPr>
          <w:rFonts w:ascii="Times New Roman" w:hAnsi="Times New Roman" w:cs="Times New Roman"/>
          <w:sz w:val="28"/>
          <w:szCs w:val="28"/>
          <w:lang w:val="uk-UA"/>
        </w:rPr>
        <w:t xml:space="preserve"> різницю соціального </w:t>
      </w:r>
      <w:proofErr w:type="spellStart"/>
      <w:r w:rsidR="00BA1426" w:rsidRPr="0089672C">
        <w:rPr>
          <w:rFonts w:ascii="Times New Roman" w:hAnsi="Times New Roman" w:cs="Times New Roman"/>
          <w:sz w:val="28"/>
          <w:szCs w:val="28"/>
          <w:lang w:val="uk-UA"/>
        </w:rPr>
        <w:t>становища.</w:t>
      </w:r>
      <w:r w:rsidR="00B53718" w:rsidRPr="0089672C">
        <w:rPr>
          <w:rFonts w:ascii="Times New Roman" w:hAnsi="Times New Roman" w:cs="Times New Roman"/>
          <w:sz w:val="28"/>
          <w:szCs w:val="28"/>
          <w:lang w:val="uk-UA"/>
        </w:rPr>
        <w:t>Та</w:t>
      </w:r>
      <w:proofErr w:type="spellEnd"/>
      <w:r w:rsidR="00A260EA" w:rsidRPr="0089672C">
        <w:rPr>
          <w:rFonts w:ascii="Times New Roman" w:hAnsi="Times New Roman" w:cs="Times New Roman"/>
          <w:sz w:val="28"/>
          <w:szCs w:val="28"/>
          <w:lang w:val="uk-UA"/>
        </w:rPr>
        <w:t xml:space="preserve"> це кохання не принесло мені щастя та і йому теж. Навіть моя мати передбачувала щось погане і забороняла мені з ним зустрічатися.</w:t>
      </w:r>
      <w:r w:rsidR="00B53718" w:rsidRPr="0089672C">
        <w:rPr>
          <w:rFonts w:ascii="Times New Roman" w:hAnsi="Times New Roman" w:cs="Times New Roman"/>
          <w:sz w:val="28"/>
          <w:szCs w:val="28"/>
          <w:lang w:val="uk-UA"/>
        </w:rPr>
        <w:t xml:space="preserve"> Але я не слухала її і таємно ходила на побачення, поки не завагітніла і зрозуміла, що накоїла багато лиха.</w:t>
      </w:r>
    </w:p>
    <w:p w:rsidR="001735B5" w:rsidRPr="0089672C" w:rsidRDefault="00A260E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Ведуча.</w:t>
      </w:r>
      <w:r w:rsidR="003120D4" w:rsidRPr="0089672C">
        <w:rPr>
          <w:rFonts w:ascii="Times New Roman" w:hAnsi="Times New Roman" w:cs="Times New Roman"/>
          <w:sz w:val="28"/>
          <w:szCs w:val="28"/>
          <w:lang w:val="uk-UA"/>
        </w:rPr>
        <w:t xml:space="preserve"> Жаль, що у тебе не склалася доля, як того бажала</w:t>
      </w:r>
      <w:r w:rsidRPr="0089672C">
        <w:rPr>
          <w:rFonts w:ascii="Times New Roman" w:hAnsi="Times New Roman" w:cs="Times New Roman"/>
          <w:sz w:val="28"/>
          <w:szCs w:val="28"/>
          <w:lang w:val="uk-UA"/>
        </w:rPr>
        <w:t>.</w:t>
      </w:r>
      <w:r w:rsidR="00B53718" w:rsidRPr="0089672C">
        <w:rPr>
          <w:rFonts w:ascii="Times New Roman" w:hAnsi="Times New Roman" w:cs="Times New Roman"/>
          <w:sz w:val="28"/>
          <w:szCs w:val="28"/>
          <w:lang w:val="uk-UA"/>
        </w:rPr>
        <w:t xml:space="preserve"> Хотілося </w:t>
      </w:r>
      <w:r w:rsidR="00531550" w:rsidRPr="0089672C">
        <w:rPr>
          <w:rFonts w:ascii="Times New Roman" w:hAnsi="Times New Roman" w:cs="Times New Roman"/>
          <w:sz w:val="28"/>
          <w:szCs w:val="28"/>
          <w:lang w:val="uk-UA"/>
        </w:rPr>
        <w:t xml:space="preserve">б </w:t>
      </w:r>
      <w:r w:rsidR="00B53718" w:rsidRPr="0089672C">
        <w:rPr>
          <w:rFonts w:ascii="Times New Roman" w:hAnsi="Times New Roman" w:cs="Times New Roman"/>
          <w:sz w:val="28"/>
          <w:szCs w:val="28"/>
          <w:lang w:val="uk-UA"/>
        </w:rPr>
        <w:t>сподіватися, що кохання до тебе повернеться, але ми знаємо, що цього не буде. Дякую, Маргарито, за відверту розповідь. І</w:t>
      </w:r>
      <w:r w:rsidR="00531550" w:rsidRPr="0089672C">
        <w:rPr>
          <w:rFonts w:ascii="Times New Roman" w:hAnsi="Times New Roman" w:cs="Times New Roman"/>
          <w:sz w:val="28"/>
          <w:szCs w:val="28"/>
          <w:lang w:val="uk-UA"/>
        </w:rPr>
        <w:t xml:space="preserve"> все ж таки</w:t>
      </w:r>
      <w:r w:rsidR="00B53718" w:rsidRPr="0089672C">
        <w:rPr>
          <w:rFonts w:ascii="Times New Roman" w:hAnsi="Times New Roman" w:cs="Times New Roman"/>
          <w:sz w:val="28"/>
          <w:szCs w:val="28"/>
          <w:lang w:val="uk-UA"/>
        </w:rPr>
        <w:t>, чому все так сталося? Послухаймо, що про тебе говорять позаочі. Нам удалось підслухати розмову двох чоловіків: Фауста і Мефістофеля.</w:t>
      </w:r>
    </w:p>
    <w:p w:rsidR="00A260EA" w:rsidRPr="0089672C" w:rsidRDefault="00085FA3" w:rsidP="000C7DE7">
      <w:pPr>
        <w:tabs>
          <w:tab w:val="left" w:pos="993"/>
        </w:tabs>
        <w:spacing w:after="0" w:line="360" w:lineRule="auto"/>
        <w:ind w:firstLine="709"/>
        <w:jc w:val="both"/>
        <w:rPr>
          <w:rFonts w:ascii="Times New Roman" w:hAnsi="Times New Roman" w:cs="Times New Roman"/>
          <w:i/>
          <w:sz w:val="28"/>
          <w:szCs w:val="28"/>
          <w:lang w:val="uk-UA"/>
        </w:rPr>
      </w:pPr>
      <w:proofErr w:type="spellStart"/>
      <w:r w:rsidRPr="0089672C">
        <w:rPr>
          <w:rFonts w:ascii="Times New Roman" w:hAnsi="Times New Roman" w:cs="Times New Roman"/>
          <w:i/>
          <w:sz w:val="28"/>
          <w:szCs w:val="28"/>
          <w:lang w:val="uk-UA"/>
        </w:rPr>
        <w:t>Сценки«Перше</w:t>
      </w:r>
      <w:proofErr w:type="spellEnd"/>
      <w:r w:rsidRPr="0089672C">
        <w:rPr>
          <w:rFonts w:ascii="Times New Roman" w:hAnsi="Times New Roman" w:cs="Times New Roman"/>
          <w:i/>
          <w:sz w:val="28"/>
          <w:szCs w:val="28"/>
          <w:lang w:val="uk-UA"/>
        </w:rPr>
        <w:t xml:space="preserve"> враження від Маргарити», </w:t>
      </w:r>
      <w:r w:rsidR="001735B5" w:rsidRPr="0089672C">
        <w:rPr>
          <w:rFonts w:ascii="Times New Roman" w:hAnsi="Times New Roman" w:cs="Times New Roman"/>
          <w:i/>
          <w:sz w:val="28"/>
          <w:szCs w:val="28"/>
          <w:lang w:val="uk-UA"/>
        </w:rPr>
        <w:t>«Фауст і Мефістофель в кімнаті Маргарити»</w:t>
      </w:r>
      <w:r w:rsidR="00AB2FF6" w:rsidRPr="0089672C">
        <w:rPr>
          <w:rFonts w:ascii="Times New Roman" w:hAnsi="Times New Roman" w:cs="Times New Roman"/>
          <w:i/>
          <w:sz w:val="28"/>
          <w:szCs w:val="28"/>
          <w:lang w:val="uk-UA"/>
        </w:rPr>
        <w:t>.</w:t>
      </w:r>
    </w:p>
    <w:p w:rsidR="001735B5" w:rsidRPr="0089672C" w:rsidRDefault="001735B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Ведуча.</w:t>
      </w:r>
      <w:r w:rsidRPr="0089672C">
        <w:rPr>
          <w:rFonts w:ascii="Times New Roman" w:hAnsi="Times New Roman" w:cs="Times New Roman"/>
          <w:sz w:val="28"/>
          <w:szCs w:val="28"/>
          <w:lang w:val="uk-UA"/>
        </w:rPr>
        <w:t xml:space="preserve"> Послухаймо, що ж говорить позаочі твоя мати.</w:t>
      </w:r>
    </w:p>
    <w:p w:rsidR="001735B5" w:rsidRPr="0089672C" w:rsidRDefault="001735B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Мати. </w:t>
      </w:r>
      <w:r w:rsidRPr="0089672C">
        <w:rPr>
          <w:rFonts w:ascii="Times New Roman" w:hAnsi="Times New Roman" w:cs="Times New Roman"/>
          <w:sz w:val="28"/>
          <w:szCs w:val="28"/>
          <w:lang w:val="uk-UA"/>
        </w:rPr>
        <w:t>Марга</w:t>
      </w:r>
      <w:r w:rsidR="003120D4" w:rsidRPr="0089672C">
        <w:rPr>
          <w:rFonts w:ascii="Times New Roman" w:hAnsi="Times New Roman" w:cs="Times New Roman"/>
          <w:sz w:val="28"/>
          <w:szCs w:val="28"/>
          <w:lang w:val="uk-UA"/>
        </w:rPr>
        <w:t xml:space="preserve">рита в мене одна донька. Щастя </w:t>
      </w:r>
      <w:r w:rsidRPr="0089672C">
        <w:rPr>
          <w:rFonts w:ascii="Times New Roman" w:hAnsi="Times New Roman" w:cs="Times New Roman"/>
          <w:sz w:val="28"/>
          <w:szCs w:val="28"/>
          <w:lang w:val="uk-UA"/>
        </w:rPr>
        <w:t xml:space="preserve"> їй бажаю. </w:t>
      </w:r>
      <w:r w:rsidR="00C33DFA" w:rsidRPr="0089672C">
        <w:rPr>
          <w:rFonts w:ascii="Times New Roman" w:hAnsi="Times New Roman" w:cs="Times New Roman"/>
          <w:sz w:val="28"/>
          <w:szCs w:val="28"/>
          <w:lang w:val="uk-UA"/>
        </w:rPr>
        <w:t>Я серцем відчувала, що</w:t>
      </w:r>
      <w:r w:rsidR="00085FA3" w:rsidRPr="0089672C">
        <w:rPr>
          <w:rFonts w:ascii="Times New Roman" w:hAnsi="Times New Roman" w:cs="Times New Roman"/>
          <w:sz w:val="28"/>
          <w:szCs w:val="28"/>
          <w:lang w:val="uk-UA"/>
        </w:rPr>
        <w:t xml:space="preserve"> цей молодик принесе моїй кровиночці</w:t>
      </w:r>
      <w:r w:rsidR="00C33DFA" w:rsidRPr="0089672C">
        <w:rPr>
          <w:rFonts w:ascii="Times New Roman" w:hAnsi="Times New Roman" w:cs="Times New Roman"/>
          <w:sz w:val="28"/>
          <w:szCs w:val="28"/>
          <w:lang w:val="uk-UA"/>
        </w:rPr>
        <w:t xml:space="preserve"> тільки нещастя. Такі, як він, тільки і люблять, що обдурити чесну дівчину та знеславити її. Донечко моя, не послухалась ти мене, ховалася від мене, не пожаліла свою матір та й себе погубила.</w:t>
      </w:r>
    </w:p>
    <w:p w:rsidR="00C33DFA" w:rsidRPr="0089672C" w:rsidRDefault="00C33DFA"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lastRenderedPageBreak/>
        <w:t xml:space="preserve">Маргарита. </w:t>
      </w:r>
      <w:r w:rsidR="00085FA3" w:rsidRPr="0089672C">
        <w:rPr>
          <w:rFonts w:ascii="Times New Roman" w:hAnsi="Times New Roman" w:cs="Times New Roman"/>
          <w:sz w:val="28"/>
          <w:szCs w:val="28"/>
          <w:lang w:val="uk-UA"/>
        </w:rPr>
        <w:t>Прости мене, мамо, не тільки собі, а й рідним принесла я багато горя, винна</w:t>
      </w:r>
      <w:r w:rsidR="004946B5" w:rsidRPr="0089672C">
        <w:rPr>
          <w:rFonts w:ascii="Times New Roman" w:hAnsi="Times New Roman" w:cs="Times New Roman"/>
          <w:sz w:val="28"/>
          <w:szCs w:val="28"/>
          <w:lang w:val="uk-UA"/>
        </w:rPr>
        <w:t xml:space="preserve"> і </w:t>
      </w:r>
      <w:r w:rsidR="00085FA3" w:rsidRPr="0089672C">
        <w:rPr>
          <w:rFonts w:ascii="Times New Roman" w:hAnsi="Times New Roman" w:cs="Times New Roman"/>
          <w:sz w:val="28"/>
          <w:szCs w:val="28"/>
          <w:lang w:val="uk-UA"/>
        </w:rPr>
        <w:t>у твоїй смерті</w:t>
      </w:r>
      <w:r w:rsidR="004946B5" w:rsidRPr="0089672C">
        <w:rPr>
          <w:rFonts w:ascii="Times New Roman" w:hAnsi="Times New Roman" w:cs="Times New Roman"/>
          <w:sz w:val="28"/>
          <w:szCs w:val="28"/>
          <w:lang w:val="uk-UA"/>
        </w:rPr>
        <w:t>, і у смерті брата Валентина, а найбільше караю себе за вбиту дитину</w:t>
      </w:r>
      <w:r w:rsidR="00085FA3" w:rsidRPr="0089672C">
        <w:rPr>
          <w:rFonts w:ascii="Times New Roman" w:hAnsi="Times New Roman" w:cs="Times New Roman"/>
          <w:sz w:val="28"/>
          <w:szCs w:val="28"/>
          <w:lang w:val="uk-UA"/>
        </w:rPr>
        <w:t>.</w:t>
      </w:r>
      <w:r w:rsidR="004946B5" w:rsidRPr="0089672C">
        <w:rPr>
          <w:rFonts w:ascii="Times New Roman" w:hAnsi="Times New Roman" w:cs="Times New Roman"/>
          <w:sz w:val="28"/>
          <w:szCs w:val="28"/>
          <w:lang w:val="uk-UA"/>
        </w:rPr>
        <w:t xml:space="preserve"> Тому маю спокутувати свої гріхи і понести </w:t>
      </w:r>
      <w:proofErr w:type="spellStart"/>
      <w:r w:rsidR="004946B5" w:rsidRPr="0089672C">
        <w:rPr>
          <w:rFonts w:ascii="Times New Roman" w:hAnsi="Times New Roman" w:cs="Times New Roman"/>
          <w:sz w:val="28"/>
          <w:szCs w:val="28"/>
          <w:lang w:val="uk-UA"/>
        </w:rPr>
        <w:t>покарання.</w:t>
      </w:r>
      <w:r w:rsidRPr="0089672C">
        <w:rPr>
          <w:rFonts w:ascii="Times New Roman" w:hAnsi="Times New Roman" w:cs="Times New Roman"/>
          <w:sz w:val="28"/>
          <w:szCs w:val="28"/>
          <w:lang w:val="uk-UA"/>
        </w:rPr>
        <w:t>Ну</w:t>
      </w:r>
      <w:proofErr w:type="spellEnd"/>
      <w:r w:rsidRPr="0089672C">
        <w:rPr>
          <w:rFonts w:ascii="Times New Roman" w:hAnsi="Times New Roman" w:cs="Times New Roman"/>
          <w:sz w:val="28"/>
          <w:szCs w:val="28"/>
          <w:lang w:val="uk-UA"/>
        </w:rPr>
        <w:t xml:space="preserve"> що ж, така моя</w:t>
      </w:r>
      <w:r w:rsidR="00085FA3" w:rsidRPr="0089672C">
        <w:rPr>
          <w:rFonts w:ascii="Times New Roman" w:hAnsi="Times New Roman" w:cs="Times New Roman"/>
          <w:sz w:val="28"/>
          <w:szCs w:val="28"/>
          <w:lang w:val="uk-UA"/>
        </w:rPr>
        <w:t xml:space="preserve"> гірка</w:t>
      </w:r>
      <w:r w:rsidRPr="0089672C">
        <w:rPr>
          <w:rFonts w:ascii="Times New Roman" w:hAnsi="Times New Roman" w:cs="Times New Roman"/>
          <w:sz w:val="28"/>
          <w:szCs w:val="28"/>
          <w:lang w:val="uk-UA"/>
        </w:rPr>
        <w:t xml:space="preserve"> доля. Хотілося б звичайно і</w:t>
      </w:r>
      <w:r w:rsidR="004946B5" w:rsidRPr="0089672C">
        <w:rPr>
          <w:rFonts w:ascii="Times New Roman" w:hAnsi="Times New Roman" w:cs="Times New Roman"/>
          <w:sz w:val="28"/>
          <w:szCs w:val="28"/>
          <w:lang w:val="uk-UA"/>
        </w:rPr>
        <w:t xml:space="preserve"> кохання, і</w:t>
      </w:r>
      <w:r w:rsidRPr="0089672C">
        <w:rPr>
          <w:rFonts w:ascii="Times New Roman" w:hAnsi="Times New Roman" w:cs="Times New Roman"/>
          <w:sz w:val="28"/>
          <w:szCs w:val="28"/>
          <w:lang w:val="uk-UA"/>
        </w:rPr>
        <w:t xml:space="preserve"> родину, і дитинку. Але наче сама</w:t>
      </w:r>
      <w:r w:rsidR="00085FA3" w:rsidRPr="0089672C">
        <w:rPr>
          <w:rFonts w:ascii="Times New Roman" w:hAnsi="Times New Roman" w:cs="Times New Roman"/>
          <w:sz w:val="28"/>
          <w:szCs w:val="28"/>
          <w:lang w:val="uk-UA"/>
        </w:rPr>
        <w:t xml:space="preserve"> зла сила втрутилася в наше життя</w:t>
      </w:r>
      <w:r w:rsidRPr="0089672C">
        <w:rPr>
          <w:rFonts w:ascii="Times New Roman" w:hAnsi="Times New Roman" w:cs="Times New Roman"/>
          <w:sz w:val="28"/>
          <w:szCs w:val="28"/>
          <w:lang w:val="uk-UA"/>
        </w:rPr>
        <w:t>.</w:t>
      </w:r>
    </w:p>
    <w:p w:rsidR="00085FA3" w:rsidRPr="0089672C" w:rsidRDefault="00085FA3"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Ведуча. </w:t>
      </w:r>
      <w:r w:rsidRPr="0089672C">
        <w:rPr>
          <w:rFonts w:ascii="Times New Roman" w:hAnsi="Times New Roman" w:cs="Times New Roman"/>
          <w:sz w:val="28"/>
          <w:szCs w:val="28"/>
          <w:lang w:val="uk-UA"/>
        </w:rPr>
        <w:t>Ой, Маргарито! Як би ти знала, що не на тобі лежить ця вина</w:t>
      </w:r>
      <w:r w:rsidR="004946B5" w:rsidRPr="0089672C">
        <w:rPr>
          <w:rFonts w:ascii="Times New Roman" w:hAnsi="Times New Roman" w:cs="Times New Roman"/>
          <w:sz w:val="28"/>
          <w:szCs w:val="28"/>
          <w:lang w:val="uk-UA"/>
        </w:rPr>
        <w:t xml:space="preserve">, а </w:t>
      </w:r>
      <w:r w:rsidRPr="0089672C">
        <w:rPr>
          <w:rFonts w:ascii="Times New Roman" w:hAnsi="Times New Roman" w:cs="Times New Roman"/>
          <w:sz w:val="28"/>
          <w:szCs w:val="28"/>
          <w:lang w:val="uk-UA"/>
        </w:rPr>
        <w:t xml:space="preserve"> ти</w:t>
      </w:r>
      <w:r w:rsidR="004946B5" w:rsidRPr="0089672C">
        <w:rPr>
          <w:rFonts w:ascii="Times New Roman" w:hAnsi="Times New Roman" w:cs="Times New Roman"/>
          <w:sz w:val="28"/>
          <w:szCs w:val="28"/>
          <w:lang w:val="uk-UA"/>
        </w:rPr>
        <w:t xml:space="preserve"> сама</w:t>
      </w:r>
      <w:r w:rsidRPr="0089672C">
        <w:rPr>
          <w:rFonts w:ascii="Times New Roman" w:hAnsi="Times New Roman" w:cs="Times New Roman"/>
          <w:sz w:val="28"/>
          <w:szCs w:val="28"/>
          <w:lang w:val="uk-UA"/>
        </w:rPr>
        <w:t xml:space="preserve"> стала  жертвою диявольського задуму.</w:t>
      </w:r>
    </w:p>
    <w:p w:rsidR="00E84BB9" w:rsidRPr="0089672C" w:rsidRDefault="00E84BB9"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Марта. </w:t>
      </w:r>
      <w:r w:rsidR="00BE05EA" w:rsidRPr="0089672C">
        <w:rPr>
          <w:rFonts w:ascii="Times New Roman" w:hAnsi="Times New Roman" w:cs="Times New Roman"/>
          <w:sz w:val="28"/>
          <w:szCs w:val="28"/>
          <w:lang w:val="uk-UA"/>
        </w:rPr>
        <w:t xml:space="preserve">Я – сусідка Маргарити. </w:t>
      </w:r>
      <w:r w:rsidR="00C74202" w:rsidRPr="0089672C">
        <w:rPr>
          <w:rFonts w:ascii="Times New Roman" w:hAnsi="Times New Roman" w:cs="Times New Roman"/>
          <w:sz w:val="28"/>
          <w:szCs w:val="28"/>
          <w:lang w:val="uk-UA"/>
        </w:rPr>
        <w:t>Хочу зізнатися, що</w:t>
      </w:r>
      <w:r w:rsidR="00BE05EA" w:rsidRPr="0089672C">
        <w:rPr>
          <w:rFonts w:ascii="Times New Roman" w:hAnsi="Times New Roman" w:cs="Times New Roman"/>
          <w:sz w:val="28"/>
          <w:szCs w:val="28"/>
          <w:lang w:val="uk-UA"/>
        </w:rPr>
        <w:t xml:space="preserve"> дуже винна </w:t>
      </w:r>
      <w:r w:rsidR="008866D2" w:rsidRPr="0089672C">
        <w:rPr>
          <w:rFonts w:ascii="Times New Roman" w:hAnsi="Times New Roman" w:cs="Times New Roman"/>
          <w:sz w:val="28"/>
          <w:szCs w:val="28"/>
          <w:lang w:val="uk-UA"/>
        </w:rPr>
        <w:t>перед нею</w:t>
      </w:r>
      <w:r w:rsidR="00BE05EA" w:rsidRPr="0089672C">
        <w:rPr>
          <w:rFonts w:ascii="Times New Roman" w:hAnsi="Times New Roman" w:cs="Times New Roman"/>
          <w:sz w:val="28"/>
          <w:szCs w:val="28"/>
          <w:lang w:val="uk-UA"/>
        </w:rPr>
        <w:t xml:space="preserve">. Це товариш Фауста сам </w:t>
      </w:r>
      <w:proofErr w:type="spellStart"/>
      <w:r w:rsidR="00BE05EA" w:rsidRPr="0089672C">
        <w:rPr>
          <w:rFonts w:ascii="Times New Roman" w:hAnsi="Times New Roman" w:cs="Times New Roman"/>
          <w:sz w:val="28"/>
          <w:szCs w:val="28"/>
          <w:lang w:val="uk-UA"/>
        </w:rPr>
        <w:t>одурманивмене</w:t>
      </w:r>
      <w:proofErr w:type="spellEnd"/>
      <w:r w:rsidR="008866D2" w:rsidRPr="0089672C">
        <w:rPr>
          <w:rFonts w:ascii="Times New Roman" w:hAnsi="Times New Roman" w:cs="Times New Roman"/>
          <w:sz w:val="28"/>
          <w:szCs w:val="28"/>
          <w:lang w:val="uk-UA"/>
        </w:rPr>
        <w:t>, закохав у себе</w:t>
      </w:r>
      <w:r w:rsidR="00BE05EA" w:rsidRPr="0089672C">
        <w:rPr>
          <w:rFonts w:ascii="Times New Roman" w:hAnsi="Times New Roman" w:cs="Times New Roman"/>
          <w:sz w:val="28"/>
          <w:szCs w:val="28"/>
          <w:lang w:val="uk-UA"/>
        </w:rPr>
        <w:t xml:space="preserve"> і вговорив, щоб я їх познайомила.</w:t>
      </w:r>
      <w:r w:rsidR="008866D2" w:rsidRPr="0089672C">
        <w:rPr>
          <w:rFonts w:ascii="Times New Roman" w:hAnsi="Times New Roman" w:cs="Times New Roman"/>
          <w:sz w:val="28"/>
          <w:szCs w:val="28"/>
          <w:lang w:val="uk-UA"/>
        </w:rPr>
        <w:t xml:space="preserve"> Тоді я й намовила Маргариту</w:t>
      </w:r>
      <w:r w:rsidR="00BE05EA" w:rsidRPr="0089672C">
        <w:rPr>
          <w:rFonts w:ascii="Times New Roman" w:hAnsi="Times New Roman" w:cs="Times New Roman"/>
          <w:sz w:val="28"/>
          <w:szCs w:val="28"/>
          <w:lang w:val="uk-UA"/>
        </w:rPr>
        <w:t xml:space="preserve"> не розповідати нічого матері і таємно зустрічатися з Фаустом. </w:t>
      </w:r>
      <w:r w:rsidR="008866D2" w:rsidRPr="0089672C">
        <w:rPr>
          <w:rFonts w:ascii="Times New Roman" w:hAnsi="Times New Roman" w:cs="Times New Roman"/>
          <w:sz w:val="28"/>
          <w:szCs w:val="28"/>
          <w:lang w:val="uk-UA"/>
        </w:rPr>
        <w:t xml:space="preserve"> Я ж не знала</w:t>
      </w:r>
      <w:r w:rsidR="00BE05EA" w:rsidRPr="0089672C">
        <w:rPr>
          <w:rFonts w:ascii="Times New Roman" w:hAnsi="Times New Roman" w:cs="Times New Roman"/>
          <w:sz w:val="28"/>
          <w:szCs w:val="28"/>
          <w:lang w:val="uk-UA"/>
        </w:rPr>
        <w:t xml:space="preserve">, що все так </w:t>
      </w:r>
      <w:r w:rsidR="008866D2" w:rsidRPr="0089672C">
        <w:rPr>
          <w:rFonts w:ascii="Times New Roman" w:hAnsi="Times New Roman" w:cs="Times New Roman"/>
          <w:sz w:val="28"/>
          <w:szCs w:val="28"/>
          <w:lang w:val="uk-UA"/>
        </w:rPr>
        <w:t>обернеться. Прости мене, Маргарито.</w:t>
      </w:r>
    </w:p>
    <w:p w:rsidR="008866D2" w:rsidRPr="0089672C" w:rsidRDefault="008866D2"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 xml:space="preserve">Валентин. </w:t>
      </w:r>
      <w:r w:rsidRPr="0089672C">
        <w:rPr>
          <w:rFonts w:ascii="Times New Roman" w:hAnsi="Times New Roman" w:cs="Times New Roman"/>
          <w:sz w:val="28"/>
          <w:szCs w:val="28"/>
          <w:lang w:val="uk-UA"/>
        </w:rPr>
        <w:t>Сестра  для мене була взірцем в усьому</w:t>
      </w:r>
      <w:r w:rsidR="002C3243" w:rsidRPr="0089672C">
        <w:rPr>
          <w:rFonts w:ascii="Times New Roman" w:hAnsi="Times New Roman" w:cs="Times New Roman"/>
          <w:sz w:val="28"/>
          <w:szCs w:val="28"/>
          <w:lang w:val="uk-UA"/>
        </w:rPr>
        <w:t>,</w:t>
      </w:r>
      <w:r w:rsidRPr="0089672C">
        <w:rPr>
          <w:rFonts w:ascii="Times New Roman" w:hAnsi="Times New Roman" w:cs="Times New Roman"/>
          <w:sz w:val="28"/>
          <w:szCs w:val="28"/>
          <w:lang w:val="uk-UA"/>
        </w:rPr>
        <w:t xml:space="preserve"> і до кінця життя я не зміг пробачити їй таке падіння. Тому тільки поба</w:t>
      </w:r>
      <w:r w:rsidR="002C3243" w:rsidRPr="0089672C">
        <w:rPr>
          <w:rFonts w:ascii="Times New Roman" w:hAnsi="Times New Roman" w:cs="Times New Roman"/>
          <w:sz w:val="28"/>
          <w:szCs w:val="28"/>
          <w:lang w:val="uk-UA"/>
        </w:rPr>
        <w:t xml:space="preserve">чив Фауста, відразу вирішив </w:t>
      </w:r>
      <w:r w:rsidRPr="0089672C">
        <w:rPr>
          <w:rFonts w:ascii="Times New Roman" w:hAnsi="Times New Roman" w:cs="Times New Roman"/>
          <w:sz w:val="28"/>
          <w:szCs w:val="28"/>
          <w:lang w:val="uk-UA"/>
        </w:rPr>
        <w:t xml:space="preserve"> відомстити</w:t>
      </w:r>
      <w:r w:rsidR="002C3243" w:rsidRPr="0089672C">
        <w:rPr>
          <w:rFonts w:ascii="Times New Roman" w:hAnsi="Times New Roman" w:cs="Times New Roman"/>
          <w:sz w:val="28"/>
          <w:szCs w:val="28"/>
          <w:lang w:val="uk-UA"/>
        </w:rPr>
        <w:t xml:space="preserve"> цьому негіднику</w:t>
      </w:r>
      <w:r w:rsidRPr="0089672C">
        <w:rPr>
          <w:rFonts w:ascii="Times New Roman" w:hAnsi="Times New Roman" w:cs="Times New Roman"/>
          <w:sz w:val="28"/>
          <w:szCs w:val="28"/>
          <w:lang w:val="uk-UA"/>
        </w:rPr>
        <w:t>. Я впевнений був у своїй силі, та ще й щойно повернувся з армії, але мабуть чорна сила</w:t>
      </w:r>
      <w:r w:rsidR="002C3243" w:rsidRPr="0089672C">
        <w:rPr>
          <w:rFonts w:ascii="Times New Roman" w:hAnsi="Times New Roman" w:cs="Times New Roman"/>
          <w:sz w:val="28"/>
          <w:szCs w:val="28"/>
          <w:lang w:val="uk-UA"/>
        </w:rPr>
        <w:t xml:space="preserve"> допомогла йому мене подолати.</w:t>
      </w:r>
    </w:p>
    <w:p w:rsidR="004946B5" w:rsidRPr="0089672C" w:rsidRDefault="004946B5"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i/>
          <w:sz w:val="28"/>
          <w:szCs w:val="28"/>
          <w:lang w:val="uk-UA"/>
        </w:rPr>
        <w:t>(З’являється Фауст за ним Мефістофель)</w:t>
      </w:r>
    </w:p>
    <w:p w:rsidR="004946B5" w:rsidRPr="0089672C" w:rsidRDefault="004946B5"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Сценка </w:t>
      </w:r>
      <w:r w:rsidR="00531550" w:rsidRPr="0089672C">
        <w:rPr>
          <w:rFonts w:ascii="Times New Roman" w:hAnsi="Times New Roman" w:cs="Times New Roman"/>
          <w:sz w:val="28"/>
          <w:szCs w:val="28"/>
          <w:lang w:val="uk-UA"/>
        </w:rPr>
        <w:t>«Фауст просить Мефістофеля звільнити Маргариту із в’язниці».</w:t>
      </w:r>
    </w:p>
    <w:p w:rsidR="00531550" w:rsidRPr="0089672C" w:rsidRDefault="00531550"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Ведуча. </w:t>
      </w:r>
      <w:r w:rsidRPr="0089672C">
        <w:rPr>
          <w:rFonts w:ascii="Times New Roman" w:hAnsi="Times New Roman" w:cs="Times New Roman"/>
          <w:sz w:val="28"/>
          <w:szCs w:val="28"/>
          <w:lang w:val="uk-UA"/>
        </w:rPr>
        <w:t>Чому ж ти не погодилася на втечу разом з коханим?</w:t>
      </w:r>
    </w:p>
    <w:p w:rsidR="00531550" w:rsidRPr="0089672C" w:rsidRDefault="00531550"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Маргарита. </w:t>
      </w:r>
      <w:r w:rsidRPr="0089672C">
        <w:rPr>
          <w:rFonts w:ascii="Times New Roman" w:hAnsi="Times New Roman" w:cs="Times New Roman"/>
          <w:sz w:val="28"/>
          <w:szCs w:val="28"/>
          <w:lang w:val="uk-UA"/>
        </w:rPr>
        <w:t>В мені жило ще кохання, але страждання і самотність віддалили мене від Фауста, і я вже не могла піти з ним. Рятувати своє життя за допомогою темних сил я не хотіла і тому обрала фізичну смерть.</w:t>
      </w:r>
    </w:p>
    <w:p w:rsidR="00E84BB9" w:rsidRPr="0089672C" w:rsidRDefault="00E84BB9"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 xml:space="preserve">Ведуча. </w:t>
      </w:r>
      <w:r w:rsidRPr="0089672C">
        <w:rPr>
          <w:rFonts w:ascii="Times New Roman" w:hAnsi="Times New Roman" w:cs="Times New Roman"/>
          <w:sz w:val="28"/>
          <w:szCs w:val="28"/>
          <w:lang w:val="uk-UA"/>
        </w:rPr>
        <w:t>Дякую, Маргарито, тобі, що ти завітала до нас. Дякую і вам, усім іншим героям трагедії.</w:t>
      </w:r>
    </w:p>
    <w:p w:rsidR="00E84BB9" w:rsidRPr="0089672C" w:rsidRDefault="00E84BB9"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Маргарита, безперечно, велика грішниця. Але чому ж їй подаровано прощення? Вона кохала. А любов – це і є та вища сила, що простила її.</w:t>
      </w:r>
      <w:r w:rsidR="00E353A6" w:rsidRPr="0089672C">
        <w:rPr>
          <w:rFonts w:ascii="Times New Roman" w:hAnsi="Times New Roman" w:cs="Times New Roman"/>
          <w:sz w:val="28"/>
          <w:szCs w:val="28"/>
          <w:lang w:val="uk-UA"/>
        </w:rPr>
        <w:t xml:space="preserve"> Велич Маргарити в тому, з якою гідністю вона бере на себе сувору кару.</w:t>
      </w:r>
      <w:r w:rsidRPr="0089672C">
        <w:rPr>
          <w:rFonts w:ascii="Times New Roman" w:hAnsi="Times New Roman" w:cs="Times New Roman"/>
          <w:sz w:val="28"/>
          <w:szCs w:val="28"/>
          <w:lang w:val="uk-UA"/>
        </w:rPr>
        <w:t xml:space="preserve"> А </w:t>
      </w:r>
      <w:r w:rsidR="00E353A6" w:rsidRPr="0089672C">
        <w:rPr>
          <w:rFonts w:ascii="Times New Roman" w:hAnsi="Times New Roman" w:cs="Times New Roman"/>
          <w:sz w:val="28"/>
          <w:szCs w:val="28"/>
          <w:lang w:val="uk-UA"/>
        </w:rPr>
        <w:t>тепер послухаємо групу психологів</w:t>
      </w:r>
      <w:r w:rsidRPr="0089672C">
        <w:rPr>
          <w:rFonts w:ascii="Times New Roman" w:hAnsi="Times New Roman" w:cs="Times New Roman"/>
          <w:sz w:val="28"/>
          <w:szCs w:val="28"/>
          <w:lang w:val="uk-UA"/>
        </w:rPr>
        <w:t>. Що скажуть вони про Ма</w:t>
      </w:r>
      <w:r w:rsidR="00C74202" w:rsidRPr="0089672C">
        <w:rPr>
          <w:rFonts w:ascii="Times New Roman" w:hAnsi="Times New Roman" w:cs="Times New Roman"/>
          <w:sz w:val="28"/>
          <w:szCs w:val="28"/>
          <w:lang w:val="uk-UA"/>
        </w:rPr>
        <w:t>р</w:t>
      </w:r>
      <w:r w:rsidRPr="0089672C">
        <w:rPr>
          <w:rFonts w:ascii="Times New Roman" w:hAnsi="Times New Roman" w:cs="Times New Roman"/>
          <w:sz w:val="28"/>
          <w:szCs w:val="28"/>
          <w:lang w:val="uk-UA"/>
        </w:rPr>
        <w:t>гариту.</w:t>
      </w:r>
    </w:p>
    <w:p w:rsidR="0089672C" w:rsidRPr="0089672C" w:rsidRDefault="0089672C" w:rsidP="000C7DE7">
      <w:pPr>
        <w:tabs>
          <w:tab w:val="left" w:pos="993"/>
        </w:tabs>
        <w:spacing w:after="0" w:line="360" w:lineRule="auto"/>
        <w:ind w:firstLine="709"/>
        <w:jc w:val="both"/>
        <w:rPr>
          <w:rFonts w:ascii="Times New Roman" w:hAnsi="Times New Roman" w:cs="Times New Roman"/>
          <w:b/>
          <w:sz w:val="28"/>
          <w:szCs w:val="28"/>
          <w:lang w:val="uk-UA"/>
        </w:rPr>
      </w:pPr>
    </w:p>
    <w:p w:rsidR="001735B5" w:rsidRPr="0089672C" w:rsidRDefault="00B13AB8"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lastRenderedPageBreak/>
        <w:t>ІV</w:t>
      </w:r>
      <w:r w:rsidR="00C74202" w:rsidRPr="0089672C">
        <w:rPr>
          <w:rFonts w:ascii="Times New Roman" w:hAnsi="Times New Roman" w:cs="Times New Roman"/>
          <w:b/>
          <w:sz w:val="28"/>
          <w:szCs w:val="28"/>
          <w:lang w:val="uk-UA"/>
        </w:rPr>
        <w:t>. Закріплення знань, умінь та навичок.</w:t>
      </w:r>
    </w:p>
    <w:p w:rsidR="00C74202" w:rsidRPr="0089672C" w:rsidRDefault="00C74202"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b/>
          <w:sz w:val="28"/>
          <w:szCs w:val="28"/>
          <w:lang w:val="uk-UA"/>
        </w:rPr>
        <w:t xml:space="preserve">А. </w:t>
      </w:r>
      <w:r w:rsidR="003E0422" w:rsidRPr="0089672C">
        <w:rPr>
          <w:rFonts w:ascii="Times New Roman" w:hAnsi="Times New Roman" w:cs="Times New Roman"/>
          <w:i/>
          <w:sz w:val="28"/>
          <w:szCs w:val="28"/>
          <w:lang w:val="uk-UA"/>
        </w:rPr>
        <w:t>Група психологів, проаналізувавши поведінку героїні, скла</w:t>
      </w:r>
      <w:r w:rsidRPr="0089672C">
        <w:rPr>
          <w:rFonts w:ascii="Times New Roman" w:hAnsi="Times New Roman" w:cs="Times New Roman"/>
          <w:i/>
          <w:sz w:val="28"/>
          <w:szCs w:val="28"/>
          <w:lang w:val="uk-UA"/>
        </w:rPr>
        <w:t xml:space="preserve">ла </w:t>
      </w:r>
      <w:r w:rsidR="00C552C1" w:rsidRPr="0089672C">
        <w:rPr>
          <w:rFonts w:ascii="Times New Roman" w:hAnsi="Times New Roman" w:cs="Times New Roman"/>
          <w:i/>
          <w:sz w:val="28"/>
          <w:szCs w:val="28"/>
          <w:lang w:val="uk-UA"/>
        </w:rPr>
        <w:t>її психологічний портрет</w:t>
      </w:r>
      <w:r w:rsidRPr="0089672C">
        <w:rPr>
          <w:rFonts w:ascii="Times New Roman" w:hAnsi="Times New Roman" w:cs="Times New Roman"/>
          <w:i/>
          <w:sz w:val="28"/>
          <w:szCs w:val="28"/>
          <w:lang w:val="uk-UA"/>
        </w:rPr>
        <w:t>.</w:t>
      </w:r>
    </w:p>
    <w:p w:rsidR="00C74202" w:rsidRPr="0089672C" w:rsidRDefault="00F91B22" w:rsidP="000C7DE7">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pict>
          <v:group id="_x0000_s1047" style="position:absolute;left:0;text-align:left;margin-left:122.7pt;margin-top:12.6pt;width:45.75pt;height:159pt;z-index:251679744" coordorigin="4155,2835" coordsize="915,3180">
            <v:shape id="_x0000_s1042" type="#_x0000_t32" style="position:absolute;left:4155;top:2835;width:915;height:1110;flip:y" o:connectortype="straight"/>
            <v:shape id="_x0000_s1043" type="#_x0000_t32" style="position:absolute;left:4155;top:4350;width:915;height:1665" o:connectortype="straight"/>
            <v:shape id="_x0000_s1044" type="#_x0000_t32" style="position:absolute;left:4320;top:3450;width:750;height:645;flip:y" o:connectortype="straight"/>
            <v:shape id="_x0000_s1045" type="#_x0000_t32" style="position:absolute;left:4320;top:4275;width:750;height:1200" o:connectortype="straight"/>
            <v:shape id="_x0000_s1046" type="#_x0000_t32" style="position:absolute;left:4485;top:4275;width:585;height:0" o:connectortype="straight"/>
          </v:group>
        </w:pict>
      </w:r>
      <w:r w:rsidR="0089672C" w:rsidRPr="0089672C">
        <w:rPr>
          <w:rFonts w:ascii="Times New Roman" w:hAnsi="Times New Roman" w:cs="Times New Roman"/>
          <w:sz w:val="28"/>
          <w:szCs w:val="28"/>
          <w:lang w:val="uk-UA"/>
        </w:rPr>
        <w:tab/>
      </w:r>
      <w:r w:rsidR="0089672C" w:rsidRPr="0089672C">
        <w:rPr>
          <w:rFonts w:ascii="Times New Roman" w:hAnsi="Times New Roman" w:cs="Times New Roman"/>
          <w:sz w:val="28"/>
          <w:szCs w:val="28"/>
          <w:lang w:val="uk-UA"/>
        </w:rPr>
        <w:tab/>
      </w:r>
      <w:r w:rsidR="0089672C" w:rsidRPr="0089672C">
        <w:rPr>
          <w:rFonts w:ascii="Times New Roman" w:hAnsi="Times New Roman" w:cs="Times New Roman"/>
          <w:sz w:val="28"/>
          <w:szCs w:val="28"/>
          <w:lang w:val="uk-UA"/>
        </w:rPr>
        <w:tab/>
      </w:r>
      <w:r w:rsidR="0089672C" w:rsidRPr="0089672C">
        <w:rPr>
          <w:rFonts w:ascii="Times New Roman" w:hAnsi="Times New Roman" w:cs="Times New Roman"/>
          <w:sz w:val="28"/>
          <w:szCs w:val="28"/>
          <w:lang w:val="uk-UA"/>
        </w:rPr>
        <w:tab/>
      </w:r>
      <w:r w:rsidR="0089672C" w:rsidRPr="0089672C">
        <w:rPr>
          <w:rFonts w:ascii="Times New Roman" w:hAnsi="Times New Roman" w:cs="Times New Roman"/>
          <w:sz w:val="28"/>
          <w:szCs w:val="28"/>
          <w:lang w:val="uk-UA"/>
        </w:rPr>
        <w:tab/>
      </w:r>
      <w:r w:rsidR="003E0422" w:rsidRPr="0089672C">
        <w:rPr>
          <w:rFonts w:ascii="Times New Roman" w:hAnsi="Times New Roman" w:cs="Times New Roman"/>
          <w:sz w:val="28"/>
          <w:szCs w:val="28"/>
          <w:lang w:val="uk-UA"/>
        </w:rPr>
        <w:t>д</w:t>
      </w:r>
      <w:r w:rsidR="00C74202" w:rsidRPr="0089672C">
        <w:rPr>
          <w:rFonts w:ascii="Times New Roman" w:hAnsi="Times New Roman" w:cs="Times New Roman"/>
          <w:sz w:val="28"/>
          <w:szCs w:val="28"/>
          <w:lang w:val="uk-UA"/>
        </w:rPr>
        <w:t>обра, сердечна, щира</w:t>
      </w:r>
    </w:p>
    <w:p w:rsidR="00C74202" w:rsidRPr="0089672C" w:rsidRDefault="0089672C"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003E0422" w:rsidRPr="0089672C">
        <w:rPr>
          <w:rFonts w:ascii="Times New Roman" w:hAnsi="Times New Roman" w:cs="Times New Roman"/>
          <w:sz w:val="28"/>
          <w:szCs w:val="28"/>
          <w:lang w:val="uk-UA"/>
        </w:rPr>
        <w:t>проста і цнотлива</w:t>
      </w:r>
    </w:p>
    <w:p w:rsidR="00C74202" w:rsidRPr="0089672C" w:rsidRDefault="0089672C"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00C74202" w:rsidRPr="0089672C">
        <w:rPr>
          <w:rFonts w:ascii="Times New Roman" w:hAnsi="Times New Roman" w:cs="Times New Roman"/>
          <w:sz w:val="28"/>
          <w:szCs w:val="28"/>
          <w:lang w:val="uk-UA"/>
        </w:rPr>
        <w:t>трудолюбива</w:t>
      </w:r>
    </w:p>
    <w:p w:rsidR="00C74202" w:rsidRPr="0089672C" w:rsidRDefault="00C74202"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Маргарита</w:t>
      </w:r>
      <w:r w:rsidR="003E0422" w:rsidRPr="0089672C">
        <w:rPr>
          <w:rFonts w:ascii="Times New Roman" w:hAnsi="Times New Roman" w:cs="Times New Roman"/>
          <w:sz w:val="28"/>
          <w:szCs w:val="28"/>
          <w:lang w:val="uk-UA"/>
        </w:rPr>
        <w:t xml:space="preserve"> </w:t>
      </w:r>
      <w:r w:rsidR="0089672C" w:rsidRPr="0089672C">
        <w:rPr>
          <w:rFonts w:ascii="Times New Roman" w:hAnsi="Times New Roman" w:cs="Times New Roman"/>
          <w:sz w:val="28"/>
          <w:szCs w:val="28"/>
          <w:lang w:val="uk-UA"/>
        </w:rPr>
        <w:tab/>
      </w:r>
      <w:r w:rsidR="0089672C" w:rsidRPr="0089672C">
        <w:rPr>
          <w:rFonts w:ascii="Times New Roman" w:hAnsi="Times New Roman" w:cs="Times New Roman"/>
          <w:sz w:val="28"/>
          <w:szCs w:val="28"/>
          <w:lang w:val="uk-UA"/>
        </w:rPr>
        <w:tab/>
      </w:r>
      <w:r w:rsidR="003E0422" w:rsidRPr="0089672C">
        <w:rPr>
          <w:rFonts w:ascii="Times New Roman" w:hAnsi="Times New Roman" w:cs="Times New Roman"/>
          <w:sz w:val="28"/>
          <w:szCs w:val="28"/>
          <w:lang w:val="uk-UA"/>
        </w:rPr>
        <w:t>л</w:t>
      </w:r>
      <w:r w:rsidRPr="0089672C">
        <w:rPr>
          <w:rFonts w:ascii="Times New Roman" w:hAnsi="Times New Roman" w:cs="Times New Roman"/>
          <w:sz w:val="28"/>
          <w:szCs w:val="28"/>
          <w:lang w:val="uk-UA"/>
        </w:rPr>
        <w:t>юбляча, вірна в коханні</w:t>
      </w:r>
    </w:p>
    <w:p w:rsidR="003E0422" w:rsidRPr="0089672C" w:rsidRDefault="0089672C" w:rsidP="000C7DE7">
      <w:pPr>
        <w:tabs>
          <w:tab w:val="left" w:pos="993"/>
        </w:tabs>
        <w:spacing w:after="0" w:line="360" w:lineRule="auto"/>
        <w:ind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003E0422" w:rsidRPr="0089672C">
        <w:rPr>
          <w:rFonts w:ascii="Times New Roman" w:hAnsi="Times New Roman" w:cs="Times New Roman"/>
          <w:sz w:val="28"/>
          <w:szCs w:val="28"/>
          <w:lang w:val="uk-UA"/>
        </w:rPr>
        <w:t>набожна</w:t>
      </w:r>
    </w:p>
    <w:p w:rsidR="001735B5" w:rsidRPr="0089672C" w:rsidRDefault="0089672C"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Pr="0089672C">
        <w:rPr>
          <w:rFonts w:ascii="Times New Roman" w:hAnsi="Times New Roman" w:cs="Times New Roman"/>
          <w:sz w:val="28"/>
          <w:szCs w:val="28"/>
          <w:lang w:val="uk-UA"/>
        </w:rPr>
        <w:tab/>
      </w:r>
      <w:r w:rsidR="003E0422" w:rsidRPr="0089672C">
        <w:rPr>
          <w:rFonts w:ascii="Times New Roman" w:hAnsi="Times New Roman" w:cs="Times New Roman"/>
          <w:sz w:val="28"/>
          <w:szCs w:val="28"/>
          <w:lang w:val="uk-UA"/>
        </w:rPr>
        <w:t>здатна на жертовність</w:t>
      </w:r>
    </w:p>
    <w:p w:rsidR="003E0422" w:rsidRPr="0089672C" w:rsidRDefault="003E0422" w:rsidP="0089672C">
      <w:pPr>
        <w:pStyle w:val="a3"/>
        <w:tabs>
          <w:tab w:val="left" w:pos="993"/>
        </w:tabs>
        <w:spacing w:after="0" w:line="360" w:lineRule="auto"/>
        <w:ind w:left="3540"/>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причетна до отруєння матері, вбивства брата до страти</w:t>
      </w:r>
      <w:r w:rsidR="0089672C" w:rsidRPr="0089672C">
        <w:rPr>
          <w:rFonts w:ascii="Times New Roman" w:hAnsi="Times New Roman" w:cs="Times New Roman"/>
          <w:sz w:val="28"/>
          <w:szCs w:val="28"/>
          <w:lang w:val="uk-UA"/>
        </w:rPr>
        <w:t xml:space="preserve"> </w:t>
      </w:r>
      <w:r w:rsidRPr="0089672C">
        <w:rPr>
          <w:rFonts w:ascii="Times New Roman" w:hAnsi="Times New Roman" w:cs="Times New Roman"/>
          <w:sz w:val="28"/>
          <w:szCs w:val="28"/>
          <w:lang w:val="uk-UA"/>
        </w:rPr>
        <w:t>своєї дитини</w:t>
      </w:r>
    </w:p>
    <w:p w:rsidR="003E0422" w:rsidRPr="0089672C" w:rsidRDefault="003E0422" w:rsidP="000C7DE7">
      <w:pPr>
        <w:pStyle w:val="a3"/>
        <w:tabs>
          <w:tab w:val="left" w:pos="993"/>
        </w:tabs>
        <w:spacing w:after="0" w:line="360" w:lineRule="auto"/>
        <w:ind w:left="0" w:firstLine="709"/>
        <w:jc w:val="both"/>
        <w:rPr>
          <w:rFonts w:ascii="Times New Roman" w:hAnsi="Times New Roman" w:cs="Times New Roman"/>
          <w:i/>
          <w:sz w:val="28"/>
          <w:szCs w:val="28"/>
          <w:lang w:val="uk-UA"/>
        </w:rPr>
      </w:pPr>
      <w:r w:rsidRPr="0089672C">
        <w:rPr>
          <w:rFonts w:ascii="Times New Roman" w:hAnsi="Times New Roman" w:cs="Times New Roman"/>
          <w:b/>
          <w:sz w:val="28"/>
          <w:szCs w:val="28"/>
          <w:lang w:val="uk-UA"/>
        </w:rPr>
        <w:t xml:space="preserve">Б. </w:t>
      </w:r>
      <w:r w:rsidR="00C552C1" w:rsidRPr="0089672C">
        <w:rPr>
          <w:rFonts w:ascii="Times New Roman" w:hAnsi="Times New Roman" w:cs="Times New Roman"/>
          <w:i/>
          <w:sz w:val="28"/>
          <w:szCs w:val="28"/>
          <w:lang w:val="uk-UA"/>
        </w:rPr>
        <w:t>Г</w:t>
      </w:r>
      <w:r w:rsidR="0066522A" w:rsidRPr="0089672C">
        <w:rPr>
          <w:rFonts w:ascii="Times New Roman" w:hAnsi="Times New Roman" w:cs="Times New Roman"/>
          <w:i/>
          <w:sz w:val="28"/>
          <w:szCs w:val="28"/>
          <w:lang w:val="uk-UA"/>
        </w:rPr>
        <w:t xml:space="preserve">рупа підтримки </w:t>
      </w:r>
      <w:r w:rsidR="004F6E1B" w:rsidRPr="0089672C">
        <w:rPr>
          <w:rFonts w:ascii="Times New Roman" w:hAnsi="Times New Roman" w:cs="Times New Roman"/>
          <w:i/>
          <w:sz w:val="28"/>
          <w:szCs w:val="28"/>
          <w:lang w:val="uk-UA"/>
        </w:rPr>
        <w:t xml:space="preserve"> хоче виступити на захист Маргарити.</w:t>
      </w:r>
    </w:p>
    <w:p w:rsidR="00703D80" w:rsidRPr="0089672C" w:rsidRDefault="004F6E1B"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Маргариту звинувачують всі, а чи не</w:t>
      </w:r>
      <w:r w:rsidR="00703D80" w:rsidRPr="0089672C">
        <w:rPr>
          <w:rFonts w:ascii="Times New Roman" w:hAnsi="Times New Roman" w:cs="Times New Roman"/>
          <w:sz w:val="28"/>
          <w:szCs w:val="28"/>
          <w:lang w:val="uk-UA"/>
        </w:rPr>
        <w:t xml:space="preserve"> винний Фауст в </w:t>
      </w:r>
      <w:r w:rsidRPr="0089672C">
        <w:rPr>
          <w:rFonts w:ascii="Times New Roman" w:hAnsi="Times New Roman" w:cs="Times New Roman"/>
          <w:sz w:val="28"/>
          <w:szCs w:val="28"/>
          <w:lang w:val="uk-UA"/>
        </w:rPr>
        <w:t>її трагедії? Адже він</w:t>
      </w:r>
      <w:r w:rsidR="00703D80" w:rsidRPr="0089672C">
        <w:rPr>
          <w:rFonts w:ascii="Times New Roman" w:hAnsi="Times New Roman" w:cs="Times New Roman"/>
          <w:sz w:val="28"/>
          <w:szCs w:val="28"/>
          <w:lang w:val="uk-UA"/>
        </w:rPr>
        <w:t xml:space="preserve"> завжди покидає Маргариту в самий дл</w:t>
      </w:r>
      <w:r w:rsidRPr="0089672C">
        <w:rPr>
          <w:rFonts w:ascii="Times New Roman" w:hAnsi="Times New Roman" w:cs="Times New Roman"/>
          <w:sz w:val="28"/>
          <w:szCs w:val="28"/>
          <w:lang w:val="uk-UA"/>
        </w:rPr>
        <w:t xml:space="preserve">я неї трагічний момент: </w:t>
      </w:r>
      <w:r w:rsidR="00703D80" w:rsidRPr="0089672C">
        <w:rPr>
          <w:rFonts w:ascii="Times New Roman" w:hAnsi="Times New Roman" w:cs="Times New Roman"/>
          <w:sz w:val="28"/>
          <w:szCs w:val="28"/>
          <w:lang w:val="uk-UA"/>
        </w:rPr>
        <w:t xml:space="preserve">кидає її з тяжко пораненим братом, дає отруту її матері; в той момент,коли вона повинна вирішити долю їхньої дитини; у в’язниці перед стратою. Це все підтверджує егоїзм </w:t>
      </w:r>
      <w:proofErr w:type="spellStart"/>
      <w:r w:rsidR="00703D80" w:rsidRPr="0089672C">
        <w:rPr>
          <w:rFonts w:ascii="Times New Roman" w:hAnsi="Times New Roman" w:cs="Times New Roman"/>
          <w:sz w:val="28"/>
          <w:szCs w:val="28"/>
          <w:lang w:val="uk-UA"/>
        </w:rPr>
        <w:t>Фауста.</w:t>
      </w:r>
      <w:r w:rsidR="00C552C1" w:rsidRPr="0089672C">
        <w:rPr>
          <w:rFonts w:ascii="Times New Roman" w:hAnsi="Times New Roman" w:cs="Times New Roman"/>
          <w:sz w:val="28"/>
          <w:szCs w:val="28"/>
          <w:lang w:val="uk-UA"/>
        </w:rPr>
        <w:t>Ми</w:t>
      </w:r>
      <w:proofErr w:type="spellEnd"/>
      <w:r w:rsidR="00C552C1" w:rsidRPr="0089672C">
        <w:rPr>
          <w:rFonts w:ascii="Times New Roman" w:hAnsi="Times New Roman" w:cs="Times New Roman"/>
          <w:sz w:val="28"/>
          <w:szCs w:val="28"/>
          <w:lang w:val="uk-UA"/>
        </w:rPr>
        <w:t xml:space="preserve"> вважаємо, що відповідати за все повинні були вони разом.</w:t>
      </w:r>
    </w:p>
    <w:p w:rsidR="004F6E1B" w:rsidRPr="0089672C" w:rsidRDefault="004F6E1B"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b/>
          <w:sz w:val="28"/>
          <w:szCs w:val="28"/>
          <w:lang w:val="uk-UA"/>
        </w:rPr>
        <w:t xml:space="preserve">В. </w:t>
      </w:r>
      <w:r w:rsidRPr="0089672C">
        <w:rPr>
          <w:rFonts w:ascii="Times New Roman" w:hAnsi="Times New Roman" w:cs="Times New Roman"/>
          <w:i/>
          <w:sz w:val="28"/>
          <w:szCs w:val="28"/>
          <w:lang w:val="uk-UA"/>
        </w:rPr>
        <w:t>Проблемні запитання для всього класу.</w:t>
      </w:r>
    </w:p>
    <w:p w:rsidR="00703D80" w:rsidRPr="0089672C" w:rsidRDefault="0066522A" w:rsidP="000C7DE7">
      <w:pPr>
        <w:tabs>
          <w:tab w:val="left" w:pos="993"/>
        </w:tabs>
        <w:spacing w:after="0" w:line="360" w:lineRule="auto"/>
        <w:ind w:firstLine="709"/>
        <w:jc w:val="both"/>
        <w:rPr>
          <w:rFonts w:ascii="Times New Roman" w:hAnsi="Times New Roman" w:cs="Times New Roman"/>
          <w:i/>
          <w:sz w:val="28"/>
          <w:szCs w:val="28"/>
          <w:lang w:val="uk-UA"/>
        </w:rPr>
      </w:pPr>
      <w:r w:rsidRPr="0089672C">
        <w:rPr>
          <w:rFonts w:ascii="Times New Roman" w:hAnsi="Times New Roman" w:cs="Times New Roman"/>
          <w:sz w:val="28"/>
          <w:szCs w:val="28"/>
          <w:lang w:val="uk-UA"/>
        </w:rPr>
        <w:t>-</w:t>
      </w:r>
      <w:r w:rsidR="0089672C" w:rsidRPr="0089672C">
        <w:rPr>
          <w:rFonts w:ascii="Times New Roman" w:hAnsi="Times New Roman" w:cs="Times New Roman"/>
          <w:sz w:val="28"/>
          <w:szCs w:val="28"/>
          <w:lang w:val="uk-UA"/>
        </w:rPr>
        <w:t xml:space="preserve"> </w:t>
      </w:r>
      <w:r w:rsidR="00703D80" w:rsidRPr="0089672C">
        <w:rPr>
          <w:rFonts w:ascii="Times New Roman" w:hAnsi="Times New Roman" w:cs="Times New Roman"/>
          <w:sz w:val="28"/>
          <w:szCs w:val="28"/>
          <w:lang w:val="uk-UA"/>
        </w:rPr>
        <w:t>Як ви розумієте почуття відповідальності за тих, кого ви кохаєте?</w:t>
      </w:r>
    </w:p>
    <w:p w:rsidR="00703D80" w:rsidRPr="0089672C" w:rsidRDefault="0066522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w:t>
      </w:r>
      <w:r w:rsidR="0089672C" w:rsidRPr="0089672C">
        <w:rPr>
          <w:rFonts w:ascii="Times New Roman" w:hAnsi="Times New Roman" w:cs="Times New Roman"/>
          <w:sz w:val="28"/>
          <w:szCs w:val="28"/>
          <w:lang w:val="uk-UA"/>
        </w:rPr>
        <w:t xml:space="preserve"> </w:t>
      </w:r>
      <w:r w:rsidR="00703D80" w:rsidRPr="0089672C">
        <w:rPr>
          <w:rFonts w:ascii="Times New Roman" w:hAnsi="Times New Roman" w:cs="Times New Roman"/>
          <w:sz w:val="28"/>
          <w:szCs w:val="28"/>
          <w:lang w:val="uk-UA"/>
        </w:rPr>
        <w:t xml:space="preserve">Подумайте, </w:t>
      </w:r>
      <w:r w:rsidRPr="0089672C">
        <w:rPr>
          <w:rFonts w:ascii="Times New Roman" w:hAnsi="Times New Roman" w:cs="Times New Roman"/>
          <w:sz w:val="28"/>
          <w:szCs w:val="28"/>
          <w:lang w:val="uk-UA"/>
        </w:rPr>
        <w:t>чи можна сказати, що любов Маргарити зробила Фауста кращим, «окрилила його»? Що означає вислів «любов не дає крил»?</w:t>
      </w:r>
    </w:p>
    <w:p w:rsidR="0066522A" w:rsidRPr="0089672C" w:rsidRDefault="0066522A"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i/>
          <w:sz w:val="28"/>
          <w:szCs w:val="28"/>
          <w:lang w:val="uk-UA"/>
        </w:rPr>
        <w:t>Відповідь.</w:t>
      </w:r>
      <w:r w:rsidRPr="0089672C">
        <w:rPr>
          <w:rFonts w:ascii="Times New Roman" w:hAnsi="Times New Roman" w:cs="Times New Roman"/>
          <w:sz w:val="28"/>
          <w:szCs w:val="28"/>
          <w:lang w:val="uk-UA"/>
        </w:rPr>
        <w:t xml:space="preserve"> Любов до Маргарити не могла «окрилити» Фауста на пошуки, тому що вона була обмеженою людиною. Маргариту задовольняло мале, що вона мала. В розумовому відношенні вона була нижчою Фауста й не могла його зрозуміти. Фауста задовольняло в ній тільки плотське кохання, фізіологічне.</w:t>
      </w:r>
    </w:p>
    <w:p w:rsidR="004F6E1B" w:rsidRPr="0089672C" w:rsidRDefault="00B13AB8" w:rsidP="000C7DE7">
      <w:pPr>
        <w:pStyle w:val="a3"/>
        <w:tabs>
          <w:tab w:val="left" w:pos="993"/>
        </w:tabs>
        <w:spacing w:after="0" w:line="360" w:lineRule="auto"/>
        <w:ind w:left="0"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 xml:space="preserve">V. </w:t>
      </w:r>
      <w:r w:rsidR="004F6E1B" w:rsidRPr="0089672C">
        <w:rPr>
          <w:rFonts w:ascii="Times New Roman" w:hAnsi="Times New Roman" w:cs="Times New Roman"/>
          <w:b/>
          <w:sz w:val="28"/>
          <w:szCs w:val="28"/>
          <w:lang w:val="uk-UA"/>
        </w:rPr>
        <w:t>Підсумок уроку. Слово вчителя.</w:t>
      </w:r>
    </w:p>
    <w:p w:rsidR="004F6E1B" w:rsidRPr="0089672C" w:rsidRDefault="004F6E1B"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lastRenderedPageBreak/>
        <w:t xml:space="preserve">Для Гете епізод з Маргаритою важливий тому, що він зміг показати, як в любові до звичайної жінки Фауст не знайшов сенсу життя і </w:t>
      </w:r>
      <w:r w:rsidR="0024036B" w:rsidRPr="0089672C">
        <w:rPr>
          <w:rFonts w:ascii="Times New Roman" w:hAnsi="Times New Roman" w:cs="Times New Roman"/>
          <w:sz w:val="28"/>
          <w:szCs w:val="28"/>
          <w:lang w:val="uk-UA"/>
        </w:rPr>
        <w:t>не сказав своїх «віщих слів».</w:t>
      </w:r>
    </w:p>
    <w:p w:rsidR="00B13AB8" w:rsidRPr="0089672C" w:rsidRDefault="00B13AB8" w:rsidP="000C7DE7">
      <w:pPr>
        <w:pStyle w:val="a3"/>
        <w:tabs>
          <w:tab w:val="left" w:pos="993"/>
        </w:tabs>
        <w:spacing w:after="0" w:line="360" w:lineRule="auto"/>
        <w:ind w:left="0" w:firstLine="709"/>
        <w:jc w:val="both"/>
        <w:rPr>
          <w:rFonts w:ascii="Times New Roman" w:hAnsi="Times New Roman" w:cs="Times New Roman"/>
          <w:b/>
          <w:sz w:val="28"/>
          <w:szCs w:val="28"/>
          <w:lang w:val="uk-UA"/>
        </w:rPr>
      </w:pPr>
      <w:r w:rsidRPr="0089672C">
        <w:rPr>
          <w:rFonts w:ascii="Times New Roman" w:hAnsi="Times New Roman" w:cs="Times New Roman"/>
          <w:b/>
          <w:sz w:val="28"/>
          <w:szCs w:val="28"/>
          <w:lang w:val="uk-UA"/>
        </w:rPr>
        <w:t>VІ. Оцінювання роботи учнів на уроці.</w:t>
      </w:r>
    </w:p>
    <w:p w:rsidR="00B13AB8" w:rsidRPr="0089672C" w:rsidRDefault="00B13AB8" w:rsidP="000C7DE7">
      <w:pPr>
        <w:pStyle w:val="a3"/>
        <w:tabs>
          <w:tab w:val="left" w:pos="993"/>
        </w:tabs>
        <w:spacing w:after="0" w:line="360" w:lineRule="auto"/>
        <w:ind w:left="0" w:firstLine="709"/>
        <w:jc w:val="both"/>
        <w:rPr>
          <w:rFonts w:ascii="Times New Roman" w:hAnsi="Times New Roman" w:cs="Times New Roman"/>
          <w:b/>
          <w:sz w:val="28"/>
          <w:szCs w:val="28"/>
          <w:lang w:val="uk-UA"/>
        </w:rPr>
      </w:pPr>
      <w:proofErr w:type="spellStart"/>
      <w:r w:rsidRPr="0089672C">
        <w:rPr>
          <w:rFonts w:ascii="Times New Roman" w:hAnsi="Times New Roman" w:cs="Times New Roman"/>
          <w:b/>
          <w:sz w:val="28"/>
          <w:szCs w:val="28"/>
          <w:lang w:val="uk-UA"/>
        </w:rPr>
        <w:t>VІІ.Домашнє</w:t>
      </w:r>
      <w:proofErr w:type="spellEnd"/>
      <w:r w:rsidRPr="0089672C">
        <w:rPr>
          <w:rFonts w:ascii="Times New Roman" w:hAnsi="Times New Roman" w:cs="Times New Roman"/>
          <w:b/>
          <w:sz w:val="28"/>
          <w:szCs w:val="28"/>
          <w:lang w:val="uk-UA"/>
        </w:rPr>
        <w:t xml:space="preserve"> завдання.</w:t>
      </w:r>
    </w:p>
    <w:p w:rsidR="00B13AB8" w:rsidRPr="0089672C" w:rsidRDefault="00B13AB8"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sz w:val="28"/>
          <w:szCs w:val="28"/>
          <w:lang w:val="uk-UA"/>
        </w:rPr>
        <w:t xml:space="preserve">Прочитати драму К.Ф.Шиллера «Вільгельм </w:t>
      </w:r>
      <w:proofErr w:type="spellStart"/>
      <w:r w:rsidRPr="0089672C">
        <w:rPr>
          <w:rFonts w:ascii="Times New Roman" w:hAnsi="Times New Roman" w:cs="Times New Roman"/>
          <w:sz w:val="28"/>
          <w:szCs w:val="28"/>
          <w:lang w:val="uk-UA"/>
        </w:rPr>
        <w:t>Телль</w:t>
      </w:r>
      <w:proofErr w:type="spellEnd"/>
      <w:r w:rsidRPr="0089672C">
        <w:rPr>
          <w:rFonts w:ascii="Times New Roman" w:hAnsi="Times New Roman" w:cs="Times New Roman"/>
          <w:sz w:val="28"/>
          <w:szCs w:val="28"/>
          <w:lang w:val="uk-UA"/>
        </w:rPr>
        <w:t>»</w:t>
      </w:r>
    </w:p>
    <w:p w:rsidR="0089672C" w:rsidRPr="0089672C" w:rsidRDefault="006C1ACC" w:rsidP="000C7DE7">
      <w:pPr>
        <w:pStyle w:val="a3"/>
        <w:tabs>
          <w:tab w:val="left" w:pos="993"/>
        </w:tabs>
        <w:spacing w:after="0" w:line="360" w:lineRule="auto"/>
        <w:ind w:left="0" w:firstLine="709"/>
        <w:jc w:val="both"/>
        <w:rPr>
          <w:rFonts w:ascii="Times New Roman" w:hAnsi="Times New Roman" w:cs="Times New Roman"/>
          <w:color w:val="000000"/>
          <w:sz w:val="28"/>
          <w:szCs w:val="28"/>
          <w:shd w:val="clear" w:color="auto" w:fill="FFFFFF"/>
          <w:lang w:val="uk-UA"/>
        </w:rPr>
      </w:pPr>
      <w:r w:rsidRPr="0089672C">
        <w:rPr>
          <w:rFonts w:ascii="Times New Roman" w:hAnsi="Times New Roman" w:cs="Times New Roman"/>
          <w:color w:val="000000"/>
          <w:sz w:val="28"/>
          <w:szCs w:val="28"/>
          <w:shd w:val="clear" w:color="auto" w:fill="FFFFFF"/>
          <w:lang w:val="uk-UA"/>
        </w:rPr>
        <w:t xml:space="preserve">Тема кохання і зради є однією з так званих вічних тем у світовій літературі. Читаючи провідні </w:t>
      </w:r>
      <w:proofErr w:type="spellStart"/>
      <w:r w:rsidRPr="0089672C">
        <w:rPr>
          <w:rFonts w:ascii="Times New Roman" w:hAnsi="Times New Roman" w:cs="Times New Roman"/>
          <w:color w:val="000000"/>
          <w:sz w:val="28"/>
          <w:szCs w:val="28"/>
          <w:shd w:val="clear" w:color="auto" w:fill="FFFFFF"/>
          <w:lang w:val="uk-UA"/>
        </w:rPr>
        <w:t>найславетніші</w:t>
      </w:r>
      <w:proofErr w:type="spellEnd"/>
      <w:r w:rsidRPr="0089672C">
        <w:rPr>
          <w:rFonts w:ascii="Times New Roman" w:hAnsi="Times New Roman" w:cs="Times New Roman"/>
          <w:color w:val="000000"/>
          <w:sz w:val="28"/>
          <w:szCs w:val="28"/>
          <w:shd w:val="clear" w:color="auto" w:fill="FFFFFF"/>
          <w:lang w:val="uk-UA"/>
        </w:rPr>
        <w:t xml:space="preserve"> твори, усвідомлюєш, що дорога до щастя дуже часто була полита сльозами туги та каяття. Але людство завжди йшло і надалі буде йти </w:t>
      </w:r>
      <w:proofErr w:type="spellStart"/>
      <w:r w:rsidRPr="0089672C">
        <w:rPr>
          <w:rFonts w:ascii="Times New Roman" w:hAnsi="Times New Roman" w:cs="Times New Roman"/>
          <w:color w:val="000000"/>
          <w:sz w:val="28"/>
          <w:szCs w:val="28"/>
          <w:shd w:val="clear" w:color="auto" w:fill="FFFFFF"/>
          <w:lang w:val="uk-UA"/>
        </w:rPr>
        <w:t>немощеними</w:t>
      </w:r>
      <w:proofErr w:type="spellEnd"/>
      <w:r w:rsidRPr="0089672C">
        <w:rPr>
          <w:rFonts w:ascii="Times New Roman" w:hAnsi="Times New Roman" w:cs="Times New Roman"/>
          <w:color w:val="000000"/>
          <w:sz w:val="28"/>
          <w:szCs w:val="28"/>
          <w:shd w:val="clear" w:color="auto" w:fill="FFFFFF"/>
          <w:lang w:val="uk-UA"/>
        </w:rPr>
        <w:t xml:space="preserve"> дорогами кохання.</w:t>
      </w:r>
    </w:p>
    <w:p w:rsidR="006C1ACC" w:rsidRPr="0089672C" w:rsidRDefault="006C1ACC" w:rsidP="000C7DE7">
      <w:pPr>
        <w:pStyle w:val="a3"/>
        <w:tabs>
          <w:tab w:val="left" w:pos="993"/>
        </w:tabs>
        <w:spacing w:after="0" w:line="360" w:lineRule="auto"/>
        <w:ind w:left="0" w:firstLine="709"/>
        <w:jc w:val="both"/>
        <w:rPr>
          <w:rFonts w:ascii="Times New Roman" w:hAnsi="Times New Roman" w:cs="Times New Roman"/>
          <w:sz w:val="28"/>
          <w:szCs w:val="28"/>
          <w:lang w:val="uk-UA"/>
        </w:rPr>
      </w:pPr>
      <w:r w:rsidRPr="0089672C">
        <w:rPr>
          <w:rFonts w:ascii="Times New Roman" w:hAnsi="Times New Roman" w:cs="Times New Roman"/>
          <w:color w:val="000000"/>
          <w:sz w:val="28"/>
          <w:szCs w:val="28"/>
          <w:shd w:val="clear" w:color="auto" w:fill="FFFFFF"/>
          <w:lang w:val="uk-UA"/>
        </w:rPr>
        <w:t>Тема збезчещеної та покинутої дівчини була популярною у XVIII столітті. Багато хто з тогочасних літераторів звертається до неї, але лише Йоганну Гете вдалося піднести цю тему до рівня справжньої трагедії. У славнозвісній трагедії "Фауст" великий німецький мислитель і поет дає новий вимір зображенню розповсюдженої дівочої долі.</w:t>
      </w:r>
    </w:p>
    <w:p w:rsidR="0089672C" w:rsidRPr="0089672C" w:rsidRDefault="006C1ACC" w:rsidP="000C7DE7">
      <w:pPr>
        <w:tabs>
          <w:tab w:val="left" w:pos="993"/>
        </w:tabs>
        <w:spacing w:after="0" w:line="360" w:lineRule="auto"/>
        <w:ind w:firstLine="709"/>
        <w:jc w:val="both"/>
        <w:rPr>
          <w:rFonts w:ascii="Times New Roman" w:hAnsi="Times New Roman" w:cs="Times New Roman"/>
          <w:color w:val="000000"/>
          <w:sz w:val="28"/>
          <w:szCs w:val="28"/>
          <w:shd w:val="clear" w:color="auto" w:fill="FFFFFF"/>
          <w:lang w:val="uk-UA"/>
        </w:rPr>
      </w:pPr>
      <w:r w:rsidRPr="0089672C">
        <w:rPr>
          <w:rFonts w:ascii="Times New Roman" w:hAnsi="Times New Roman" w:cs="Times New Roman"/>
          <w:color w:val="000000"/>
          <w:sz w:val="28"/>
          <w:szCs w:val="28"/>
          <w:shd w:val="clear" w:color="auto" w:fill="FFFFFF"/>
          <w:lang w:val="uk-UA"/>
        </w:rPr>
        <w:t xml:space="preserve">Не судилося і Катерині з однойменної поеми Тараса Шевченка знайти щастя в коханні. Зганьблена дівчина не тільки вщент зруйнувала своє життя, а й знеславила своїх батьків. Під тиском громади батько й матір вигнали Катерину. Молода жінка з немовлям на руках мусила  </w:t>
      </w:r>
      <w:proofErr w:type="spellStart"/>
      <w:r w:rsidRPr="0089672C">
        <w:rPr>
          <w:rFonts w:ascii="Times New Roman" w:hAnsi="Times New Roman" w:cs="Times New Roman"/>
          <w:color w:val="000000"/>
          <w:sz w:val="28"/>
          <w:szCs w:val="28"/>
          <w:shd w:val="clear" w:color="auto" w:fill="FFFFFF"/>
          <w:lang w:val="uk-UA"/>
        </w:rPr>
        <w:t>йтисвіт</w:t>
      </w:r>
      <w:proofErr w:type="spellEnd"/>
      <w:r w:rsidRPr="0089672C">
        <w:rPr>
          <w:rFonts w:ascii="Times New Roman" w:hAnsi="Times New Roman" w:cs="Times New Roman"/>
          <w:color w:val="000000"/>
          <w:sz w:val="28"/>
          <w:szCs w:val="28"/>
          <w:shd w:val="clear" w:color="auto" w:fill="FFFFFF"/>
          <w:lang w:val="uk-UA"/>
        </w:rPr>
        <w:t xml:space="preserve"> за очі.</w:t>
      </w:r>
    </w:p>
    <w:p w:rsidR="0089672C" w:rsidRPr="0089672C" w:rsidRDefault="006C1ACC" w:rsidP="000C7DE7">
      <w:pPr>
        <w:tabs>
          <w:tab w:val="left" w:pos="993"/>
        </w:tabs>
        <w:spacing w:after="0" w:line="360" w:lineRule="auto"/>
        <w:ind w:firstLine="709"/>
        <w:jc w:val="both"/>
        <w:rPr>
          <w:rFonts w:ascii="Times New Roman" w:hAnsi="Times New Roman" w:cs="Times New Roman"/>
          <w:color w:val="000000"/>
          <w:sz w:val="28"/>
          <w:szCs w:val="28"/>
          <w:shd w:val="clear" w:color="auto" w:fill="FFFFFF"/>
          <w:lang w:val="uk-UA"/>
        </w:rPr>
      </w:pPr>
      <w:r w:rsidRPr="0089672C">
        <w:rPr>
          <w:rFonts w:ascii="Times New Roman" w:hAnsi="Times New Roman" w:cs="Times New Roman"/>
          <w:color w:val="000000"/>
          <w:sz w:val="28"/>
          <w:szCs w:val="28"/>
          <w:shd w:val="clear" w:color="auto" w:fill="FFFFFF"/>
          <w:lang w:val="uk-UA"/>
        </w:rPr>
        <w:t>На руках дитина.</w:t>
      </w:r>
    </w:p>
    <w:p w:rsidR="0089672C" w:rsidRPr="0089672C" w:rsidRDefault="006C1ACC" w:rsidP="000C7DE7">
      <w:pPr>
        <w:tabs>
          <w:tab w:val="left" w:pos="993"/>
        </w:tabs>
        <w:spacing w:after="0" w:line="360" w:lineRule="auto"/>
        <w:ind w:firstLine="709"/>
        <w:jc w:val="both"/>
        <w:rPr>
          <w:rFonts w:ascii="Times New Roman" w:hAnsi="Times New Roman" w:cs="Times New Roman"/>
          <w:color w:val="000000"/>
          <w:sz w:val="28"/>
          <w:szCs w:val="28"/>
          <w:shd w:val="clear" w:color="auto" w:fill="FFFFFF"/>
          <w:lang w:val="uk-UA"/>
        </w:rPr>
      </w:pPr>
      <w:r w:rsidRPr="0089672C">
        <w:rPr>
          <w:rFonts w:ascii="Times New Roman" w:hAnsi="Times New Roman" w:cs="Times New Roman"/>
          <w:color w:val="000000"/>
          <w:sz w:val="28"/>
          <w:szCs w:val="28"/>
          <w:shd w:val="clear" w:color="auto" w:fill="FFFFFF"/>
          <w:lang w:val="uk-UA"/>
        </w:rPr>
        <w:t>Вийшла з села — серце мліє.</w:t>
      </w:r>
    </w:p>
    <w:p w:rsidR="0089672C" w:rsidRPr="0089672C" w:rsidRDefault="006C1ACC" w:rsidP="000C7DE7">
      <w:pPr>
        <w:tabs>
          <w:tab w:val="left" w:pos="993"/>
        </w:tabs>
        <w:spacing w:after="0" w:line="360" w:lineRule="auto"/>
        <w:ind w:firstLine="709"/>
        <w:jc w:val="both"/>
        <w:rPr>
          <w:rFonts w:ascii="Times New Roman" w:hAnsi="Times New Roman" w:cs="Times New Roman"/>
          <w:color w:val="000000"/>
          <w:sz w:val="28"/>
          <w:szCs w:val="28"/>
          <w:shd w:val="clear" w:color="auto" w:fill="FFFFFF"/>
          <w:lang w:val="uk-UA"/>
        </w:rPr>
      </w:pPr>
      <w:r w:rsidRPr="0089672C">
        <w:rPr>
          <w:rFonts w:ascii="Times New Roman" w:hAnsi="Times New Roman" w:cs="Times New Roman"/>
          <w:color w:val="000000"/>
          <w:sz w:val="28"/>
          <w:szCs w:val="28"/>
          <w:shd w:val="clear" w:color="auto" w:fill="FFFFFF"/>
          <w:lang w:val="uk-UA"/>
        </w:rPr>
        <w:t>Сумними були мандри Катерини. Як кожна мати, Катерина думала не про себе, а про долю своєї дитини. На відміну від Маргарити, Катерина вбиває не дитину, а саму себе. Її син Іван, вихований чужими людьми, стає поводатарем у старців.</w:t>
      </w:r>
    </w:p>
    <w:p w:rsidR="004A2C9E" w:rsidRPr="0089672C" w:rsidRDefault="006C1ACC" w:rsidP="000C7DE7">
      <w:pPr>
        <w:tabs>
          <w:tab w:val="left" w:pos="993"/>
        </w:tabs>
        <w:spacing w:after="0" w:line="360" w:lineRule="auto"/>
        <w:ind w:firstLine="709"/>
        <w:jc w:val="both"/>
        <w:rPr>
          <w:rFonts w:ascii="Times New Roman" w:hAnsi="Times New Roman" w:cs="Times New Roman"/>
          <w:b/>
          <w:sz w:val="28"/>
          <w:szCs w:val="28"/>
          <w:lang w:val="uk-UA"/>
        </w:rPr>
      </w:pPr>
      <w:r w:rsidRPr="0089672C">
        <w:rPr>
          <w:rFonts w:ascii="Times New Roman" w:hAnsi="Times New Roman" w:cs="Times New Roman"/>
          <w:color w:val="000000"/>
          <w:sz w:val="28"/>
          <w:szCs w:val="28"/>
          <w:shd w:val="clear" w:color="auto" w:fill="FFFFFF"/>
          <w:lang w:val="uk-UA"/>
        </w:rPr>
        <w:t xml:space="preserve">Йоганн Гете і Тарас Шевченко своїми творами не тільки підкреслили жахливе становище покритки у скутому кригою застарілих правил суспільстві. Автори "Фаусту" і "Катерини" доводять, що шлях до щастя не завжди легкий, що на цьому шляху існує багато труднощів, і сльози і кров щедро змочують її розбиті мостини. І Гете, і Шевченко вважали, що ніяка </w:t>
      </w:r>
      <w:r w:rsidRPr="0089672C">
        <w:rPr>
          <w:rFonts w:ascii="Times New Roman" w:hAnsi="Times New Roman" w:cs="Times New Roman"/>
          <w:color w:val="000000"/>
          <w:sz w:val="28"/>
          <w:szCs w:val="28"/>
          <w:shd w:val="clear" w:color="auto" w:fill="FFFFFF"/>
          <w:lang w:val="uk-UA"/>
        </w:rPr>
        <w:lastRenderedPageBreak/>
        <w:t>людина на сто відсотків не застрахована від життєвих помилок, більш чи менш значних. Поети доводять, що людське життя набуває свого істинного змісту лише за умов боротьби. Ось так, помиляючись та знову знаходячи свою сутність, людина має прямувати до щастя.</w:t>
      </w:r>
    </w:p>
    <w:sectPr w:rsidR="004A2C9E" w:rsidRPr="0089672C" w:rsidSect="000C7D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74C"/>
    <w:multiLevelType w:val="hybridMultilevel"/>
    <w:tmpl w:val="84DEB168"/>
    <w:lvl w:ilvl="0" w:tplc="164E31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EC5766"/>
    <w:multiLevelType w:val="hybridMultilevel"/>
    <w:tmpl w:val="96A6D1E8"/>
    <w:lvl w:ilvl="0" w:tplc="9014C7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51048BD"/>
    <w:multiLevelType w:val="hybridMultilevel"/>
    <w:tmpl w:val="58CAC122"/>
    <w:lvl w:ilvl="0" w:tplc="1DC80BF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594416"/>
    <w:multiLevelType w:val="hybridMultilevel"/>
    <w:tmpl w:val="D3DE907E"/>
    <w:lvl w:ilvl="0" w:tplc="9A58988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CCF4393"/>
    <w:multiLevelType w:val="hybridMultilevel"/>
    <w:tmpl w:val="61B26E0C"/>
    <w:lvl w:ilvl="0" w:tplc="993AE3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5D71D6"/>
    <w:multiLevelType w:val="hybridMultilevel"/>
    <w:tmpl w:val="27009CDA"/>
    <w:lvl w:ilvl="0" w:tplc="AD5E870A">
      <w:start w:val="1"/>
      <w:numFmt w:val="decimal"/>
      <w:lvlText w:val="%1"/>
      <w:lvlJc w:val="left"/>
      <w:pPr>
        <w:ind w:left="1560" w:hanging="120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A5535"/>
    <w:rsid w:val="00022D25"/>
    <w:rsid w:val="000258EB"/>
    <w:rsid w:val="000265AA"/>
    <w:rsid w:val="000438E1"/>
    <w:rsid w:val="00047079"/>
    <w:rsid w:val="000737DE"/>
    <w:rsid w:val="00085FA3"/>
    <w:rsid w:val="000C7DE7"/>
    <w:rsid w:val="000F5161"/>
    <w:rsid w:val="00154CDF"/>
    <w:rsid w:val="00171D27"/>
    <w:rsid w:val="001735B5"/>
    <w:rsid w:val="001B0F46"/>
    <w:rsid w:val="00203316"/>
    <w:rsid w:val="00203519"/>
    <w:rsid w:val="0024036B"/>
    <w:rsid w:val="00250638"/>
    <w:rsid w:val="002947AC"/>
    <w:rsid w:val="002A04C7"/>
    <w:rsid w:val="002B52F9"/>
    <w:rsid w:val="002C3243"/>
    <w:rsid w:val="00311C0D"/>
    <w:rsid w:val="003120D4"/>
    <w:rsid w:val="003308B7"/>
    <w:rsid w:val="0033391F"/>
    <w:rsid w:val="00345E10"/>
    <w:rsid w:val="003507B3"/>
    <w:rsid w:val="00375E9A"/>
    <w:rsid w:val="003A153F"/>
    <w:rsid w:val="003C4092"/>
    <w:rsid w:val="003D2291"/>
    <w:rsid w:val="003E0422"/>
    <w:rsid w:val="00461F35"/>
    <w:rsid w:val="004946B5"/>
    <w:rsid w:val="004A2C9E"/>
    <w:rsid w:val="004A4D65"/>
    <w:rsid w:val="004B5AE5"/>
    <w:rsid w:val="004D0200"/>
    <w:rsid w:val="004D3716"/>
    <w:rsid w:val="004D4632"/>
    <w:rsid w:val="004F6E1B"/>
    <w:rsid w:val="00531550"/>
    <w:rsid w:val="005C7DD8"/>
    <w:rsid w:val="005D1B00"/>
    <w:rsid w:val="005D639A"/>
    <w:rsid w:val="0062179A"/>
    <w:rsid w:val="00633837"/>
    <w:rsid w:val="00640040"/>
    <w:rsid w:val="00655384"/>
    <w:rsid w:val="0066522A"/>
    <w:rsid w:val="006C1ACC"/>
    <w:rsid w:val="006C2135"/>
    <w:rsid w:val="006D3C8C"/>
    <w:rsid w:val="00703D80"/>
    <w:rsid w:val="00706E85"/>
    <w:rsid w:val="007360CC"/>
    <w:rsid w:val="00744932"/>
    <w:rsid w:val="00760507"/>
    <w:rsid w:val="00765431"/>
    <w:rsid w:val="007908D0"/>
    <w:rsid w:val="007A4B36"/>
    <w:rsid w:val="00862A98"/>
    <w:rsid w:val="008866D2"/>
    <w:rsid w:val="0089672C"/>
    <w:rsid w:val="008A636A"/>
    <w:rsid w:val="008E2FFE"/>
    <w:rsid w:val="0092256D"/>
    <w:rsid w:val="00943343"/>
    <w:rsid w:val="009D21B6"/>
    <w:rsid w:val="00A00E06"/>
    <w:rsid w:val="00A11E51"/>
    <w:rsid w:val="00A260EA"/>
    <w:rsid w:val="00A64771"/>
    <w:rsid w:val="00AB2FF6"/>
    <w:rsid w:val="00B13AB8"/>
    <w:rsid w:val="00B53718"/>
    <w:rsid w:val="00B6191B"/>
    <w:rsid w:val="00B824CE"/>
    <w:rsid w:val="00BA1426"/>
    <w:rsid w:val="00BE05EA"/>
    <w:rsid w:val="00C33DFA"/>
    <w:rsid w:val="00C54158"/>
    <w:rsid w:val="00C552C1"/>
    <w:rsid w:val="00C57F6A"/>
    <w:rsid w:val="00C60CE4"/>
    <w:rsid w:val="00C61650"/>
    <w:rsid w:val="00C74202"/>
    <w:rsid w:val="00C81936"/>
    <w:rsid w:val="00C87C17"/>
    <w:rsid w:val="00CD2A56"/>
    <w:rsid w:val="00D47C69"/>
    <w:rsid w:val="00DB6024"/>
    <w:rsid w:val="00E2653A"/>
    <w:rsid w:val="00E353A6"/>
    <w:rsid w:val="00E579CB"/>
    <w:rsid w:val="00E60CF2"/>
    <w:rsid w:val="00E610DA"/>
    <w:rsid w:val="00E65CDB"/>
    <w:rsid w:val="00E84BB9"/>
    <w:rsid w:val="00F91B22"/>
    <w:rsid w:val="00FA5535"/>
    <w:rsid w:val="00FB4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36"/>
        <o:r id="V:Rule2" type="connector" idref="#_x0000_s1038"/>
        <o:r id="V:Rule3" type="connector" idref="#_x0000_s1037"/>
        <o:r id="V:Rule4" type="connector" idref="#_x0000_s1043"/>
        <o:r id="V:Rule5" type="connector" idref="#_x0000_s1042"/>
        <o:r id="V:Rule6" type="connector" idref="#_x0000_s1039"/>
        <o:r id="V:Rule7" type="connector" idref="#_x0000_s1040"/>
        <o:r id="V:Rule8" type="connector" idref="#_x0000_s1046"/>
        <o:r id="V:Rule9" type="connector" idref="#_x0000_s1044"/>
        <o:r id="V:Rule10"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092"/>
    <w:pPr>
      <w:ind w:left="720"/>
      <w:contextualSpacing/>
    </w:pPr>
  </w:style>
  <w:style w:type="character" w:customStyle="1" w:styleId="apple-converted-space">
    <w:name w:val="apple-converted-space"/>
    <w:basedOn w:val="a0"/>
    <w:rsid w:val="006C1ACC"/>
  </w:style>
  <w:style w:type="paragraph" w:styleId="a4">
    <w:name w:val="Balloon Text"/>
    <w:basedOn w:val="a"/>
    <w:link w:val="a5"/>
    <w:uiPriority w:val="99"/>
    <w:semiHidden/>
    <w:unhideWhenUsed/>
    <w:rsid w:val="000C7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29D8A-EF71-489E-9C7F-60E1D91F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3341</Words>
  <Characters>19049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Валюша</cp:lastModifiedBy>
  <cp:revision>42</cp:revision>
  <dcterms:created xsi:type="dcterms:W3CDTF">2012-01-23T13:46:00Z</dcterms:created>
  <dcterms:modified xsi:type="dcterms:W3CDTF">2016-10-29T15:01:00Z</dcterms:modified>
</cp:coreProperties>
</file>